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黑体简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highlight w:val="none"/>
        </w:rPr>
        <w:t>附件4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设施农业用地备案表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模板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）</w:t>
      </w:r>
    </w:p>
    <w:bookmarkEnd w:id="0"/>
    <w:p>
      <w:pPr>
        <w:spacing w:line="400" w:lineRule="exact"/>
        <w:jc w:val="center"/>
        <w:rPr>
          <w:rFonts w:hint="default" w:ascii="Times New Roman" w:hAnsi="Times New Roman" w:eastAsia="方正楷体简体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方正楷体简体" w:cs="Times New Roman"/>
          <w:color w:val="000000"/>
          <w:sz w:val="28"/>
          <w:szCs w:val="28"/>
          <w:highlight w:val="none"/>
        </w:rPr>
        <w:t>备案单位：（盖章）                                                          单位：公顷/万元</w:t>
      </w:r>
    </w:p>
    <w:tbl>
      <w:tblPr>
        <w:tblStyle w:val="8"/>
        <w:tblW w:w="14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378"/>
        <w:gridCol w:w="1999"/>
        <w:gridCol w:w="1826"/>
        <w:gridCol w:w="1323"/>
        <w:gridCol w:w="1425"/>
        <w:gridCol w:w="1"/>
        <w:gridCol w:w="1425"/>
        <w:gridCol w:w="1"/>
        <w:gridCol w:w="1217"/>
        <w:gridCol w:w="713"/>
        <w:gridCol w:w="504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县（市、区）</w:t>
            </w:r>
          </w:p>
        </w:tc>
        <w:tc>
          <w:tcPr>
            <w:tcW w:w="337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乡（镇、街道）</w:t>
            </w:r>
          </w:p>
        </w:tc>
        <w:tc>
          <w:tcPr>
            <w:tcW w:w="27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村</w:t>
            </w:r>
          </w:p>
        </w:tc>
        <w:tc>
          <w:tcPr>
            <w:tcW w:w="365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337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地块数量</w:t>
            </w:r>
          </w:p>
        </w:tc>
        <w:tc>
          <w:tcPr>
            <w:tcW w:w="27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申请人</w:t>
            </w:r>
          </w:p>
        </w:tc>
        <w:tc>
          <w:tcPr>
            <w:tcW w:w="365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备案编号</w:t>
            </w:r>
          </w:p>
        </w:tc>
        <w:tc>
          <w:tcPr>
            <w:tcW w:w="337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备案日期</w:t>
            </w:r>
          </w:p>
        </w:tc>
        <w:tc>
          <w:tcPr>
            <w:tcW w:w="27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生产期限</w:t>
            </w:r>
          </w:p>
        </w:tc>
        <w:tc>
          <w:tcPr>
            <w:tcW w:w="365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生产规模</w:t>
            </w:r>
          </w:p>
        </w:tc>
        <w:tc>
          <w:tcPr>
            <w:tcW w:w="337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项目总投资</w:t>
            </w:r>
          </w:p>
        </w:tc>
        <w:tc>
          <w:tcPr>
            <w:tcW w:w="27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建筑结构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层次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设施农业类型</w:t>
            </w:r>
          </w:p>
        </w:tc>
        <w:tc>
          <w:tcPr>
            <w:tcW w:w="337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□作物种植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作物</w:t>
            </w:r>
          </w:p>
        </w:tc>
        <w:tc>
          <w:tcPr>
            <w:tcW w:w="7827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□粮食  □蔬菜    □花卉  □水果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37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□畜禽水产养殖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畜类</w:t>
            </w:r>
          </w:p>
        </w:tc>
        <w:tc>
          <w:tcPr>
            <w:tcW w:w="7827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□猪    □牛      □羊    □驴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37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禽类</w:t>
            </w:r>
          </w:p>
        </w:tc>
        <w:tc>
          <w:tcPr>
            <w:tcW w:w="7827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□鸡    □鸭      □鹅    □兔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37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水产</w:t>
            </w:r>
          </w:p>
        </w:tc>
        <w:tc>
          <w:tcPr>
            <w:tcW w:w="7827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□鱼类  □甲壳类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面积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农业用地面积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申请用地面积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生产用地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辅助生产用地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用地性质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□集体□国有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其中农用地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耕地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破坏耕地耕作层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辅助建设内容</w:t>
            </w:r>
          </w:p>
        </w:tc>
        <w:tc>
          <w:tcPr>
            <w:tcW w:w="11652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headerReference r:id="rId3" w:type="default"/>
      <w:footerReference r:id="rId4" w:type="default"/>
      <w:pgSz w:w="16838" w:h="11906" w:orient="landscape"/>
      <w:pgMar w:top="1587" w:right="2154" w:bottom="1474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 w:eastAsia="宋体"/>
        <w:lang w:val="en-US" w:eastAsia="zh-CN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  <w:r>
      <w:rPr>
        <w:rFonts w:hint="eastAsia" w:ascii="宋体" w:hAnsi="宋体"/>
        <w:sz w:val="28"/>
        <w:szCs w:val="28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B4B24"/>
    <w:rsid w:val="066F4B86"/>
    <w:rsid w:val="077B68B8"/>
    <w:rsid w:val="4378205C"/>
    <w:rsid w:val="4EC85C17"/>
    <w:rsid w:val="53F41906"/>
    <w:rsid w:val="6ACB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Calibri" w:hAnsi="Calibri" w:eastAsia="宋体"/>
      <w:kern w:val="44"/>
      <w:sz w:val="7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页眉1"/>
    <w:qFormat/>
    <w:uiPriority w:val="0"/>
    <w:pPr>
      <w:widowControl w:val="0"/>
      <w:tabs>
        <w:tab w:val="center" w:pos="4153"/>
        <w:tab w:val="right" w:pos="8306"/>
      </w:tabs>
      <w:jc w:val="center"/>
    </w:pPr>
    <w:rPr>
      <w:rFonts w:ascii="Trebuchet MS" w:hAnsi="Trebuchet MS" w:eastAsia="ヒラギノ角ゴ Pro W3" w:cs="Times New Roman"/>
      <w:color w:val="000000"/>
      <w:kern w:val="2"/>
      <w:sz w:val="18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Times New Roman" w:hAnsi="Times New Roman" w:eastAsia="宋体" w:cs="Times New Roman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_d9d2b3dc-dc2c-47fb-8bdd-8c846fdf413f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2023-02-13T02:43:00Z</dcterms:created>
  <dc:creator>清风牧歌</dc:creator>
  <cp:lastModifiedBy>清风牧歌</cp:lastModifiedBy>
  <dcterms:modified xsi:type="dcterms:W3CDTF">2023-02-13T02:50:45Z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