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pict>
          <v:shape id="_x0000_i1025" o:spt="136" type="#_x0000_t136" style="height:57pt;width:442.5pt;" fillcolor="#FF0000" filled="t" stroked="t" coordsize="21600,21600">
            <v:path/>
            <v:fill on="t" focussize="0,0"/>
            <v:stroke color="#FF0000"/>
            <v:imagedata o:title=""/>
            <o:lock v:ext="edit" aspectratio="f"/>
            <v:textpath on="t" fitshape="t" fitpath="t" trim="t" xscale="f" string="济宁市创建国际湿地城市工作领导小组办公室" style="font-family:方正小标宋简体;font-size:36pt;v-text-align:center;v-text-spacing:98304f;"/>
            <w10:wrap type="none"/>
            <w10:anchorlock/>
          </v:shape>
        </w:pict>
      </w: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92075</wp:posOffset>
                </wp:positionV>
                <wp:extent cx="5724525" cy="19050"/>
                <wp:effectExtent l="0" t="9525" r="952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1905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5pt;margin-top:7.25pt;height:1.5pt;width:450.75pt;z-index:251658240;mso-width-relative:page;mso-height-relative:page;" filled="f" stroked="t" coordsize="21600,21600" o:gfxdata="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7apw1wAA&#10;AAkBAAAPAAAAAAAAAAEAIAAAACIAAABkcnMvZG93bnJldi54bWxQSwECFAAUAAAACACHTuJAdzrD&#10;GuYBAACjAwAADgAAAAAAAAABACAAAAAmAQAAZHJzL2Uyb0RvYy54bWxQSwUGAAAAAAYABgBZAQAA&#10;fg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w w:val="98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w w:val="98"/>
          <w:sz w:val="42"/>
          <w:szCs w:val="42"/>
        </w:rPr>
        <w:t>年度济宁市湿地乡镇、湿地村居和小微湿地拟定名单公示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Style w:val="7"/>
          <w:rFonts w:ascii="方正仿宋简体" w:hAnsi="方正仿宋简体" w:eastAsia="方正仿宋简体" w:cs="方正仿宋简体"/>
          <w:b/>
          <w:i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根据《关于进一步完善提升湿地乡镇、湿地村居和小微湿地创建工作的通知》（济创湿办字〔2020〕6号）、《关于做好2020年济宁市创建国际湿地城市建设项目绩效考核工作的通知》（济自资规发〔2020〕48号）文件要求，经县市区申报、市创建国际湿地城市工作领导小组办公室现场核实确认，现将2020年度济宁市湿地乡镇、湿地村居和小微湿地拟定名单予以公示（详见附件）。如有异议，请在公示期内实名向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市创建国际湿地城市工作领导小组办公室反映。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公示期：2020年11月27日至12月3日。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联系人：许冰，联系电话：0537-2966700。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附件：2020年度济宁市湿地乡镇、湿地村居和小微湿地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605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拟定名单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1606" w:firstLineChars="5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1928" w:firstLineChars="600"/>
        <w:jc w:val="both"/>
        <w:textAlignment w:val="auto"/>
        <w:rPr>
          <w:rStyle w:val="7"/>
          <w:rFonts w:hint="eastAsia" w:ascii="方正仿宋简体" w:hAnsi="方正仿宋简体" w:eastAsia="方正仿宋简体" w:cs="方正仿宋简体"/>
          <w:b/>
          <w:i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济宁市创建国际湿地城市工作领导小组办公室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firstLine="4046" w:firstLineChars="1300"/>
        <w:jc w:val="both"/>
        <w:rPr>
          <w:rStyle w:val="7"/>
          <w:rFonts w:hint="default" w:ascii="方正仿宋简体" w:hAnsi="方正仿宋简体" w:eastAsia="方正仿宋简体" w:cs="方正仿宋简体"/>
          <w:b/>
          <w:i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i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2020年11月26日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both"/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31"/>
          <w:szCs w:val="31"/>
          <w:u w:val="none"/>
          <w:shd w:val="clear" w:fill="FFFFFF"/>
          <w:lang w:eastAsia="zh-CN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附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31"/>
          <w:szCs w:val="31"/>
          <w:u w:val="none"/>
          <w:shd w:val="clear" w:fill="FFFFFF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w w:val="93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8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w w:val="98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w w:val="98"/>
          <w:sz w:val="32"/>
          <w:szCs w:val="32"/>
        </w:rPr>
        <w:t>年度济宁市湿地乡镇、湿地村居和小微湿地拟定名单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 w:val="0"/>
          <w:kern w:val="44"/>
          <w:sz w:val="32"/>
          <w:szCs w:val="32"/>
          <w:lang w:val="en-US" w:eastAsia="zh-CN" w:bidi="ar"/>
        </w:rPr>
        <w:t>1.济宁市湿地乡镇（15个）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任城区安居街道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任城区廿里铺街道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曲阜市吴村镇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曲阜市尼山镇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泗水县泉林镇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邹城市太平镇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邹城市峄山镇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微山县傅村街道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鱼台县王鲁镇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鱼台县王庙镇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鱼台县清河镇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金乡县羊山镇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汶上县次邱镇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汶上县郭楼镇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 w:val="0"/>
          <w:kern w:val="44"/>
          <w:sz w:val="32"/>
          <w:szCs w:val="32"/>
          <w:lang w:val="en-US" w:eastAsia="zh-CN" w:bidi="ar"/>
        </w:rPr>
        <w:t>2.济宁市湿地村居（28个）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兖州区大安镇高家庙村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兖州区大安镇龙湾店村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兖州区大安镇白家店村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曲阜市吴村镇峪东村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曲阜市吴村镇龙尾庄村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曲阜市尼山镇鲁源东村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泗水县泉林镇历山西村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泗水县泉林镇李家庙村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泗水县柘沟镇东马村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泗水县柘沟镇西马村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泗水县柘沟镇李家村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邹城市大束镇时枣行村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邹城市北宿镇西故村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邹城市看庄镇付楼村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微山县昭阳街道网厂村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微山县微山岛镇小官村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清河镇巩庄村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清河镇刘楼村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鱼台县王鲁镇孟楼村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鱼台县王鲁镇闫庙村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金乡县高河街道胡庄村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嘉祥县大张楼镇方道沟村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汶上县杨店镇大屯村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汶上县郭楼镇古城村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汶上县白石镇北泉村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汶上县汶上街道北坡村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小安山镇周庄</w:t>
      </w: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马营镇胡坑村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 w:val="0"/>
          <w:kern w:val="44"/>
          <w:sz w:val="32"/>
          <w:szCs w:val="32"/>
          <w:lang w:val="en-US" w:eastAsia="zh-CN" w:bidi="ar"/>
        </w:rPr>
        <w:t>3.济宁市小微湿地（62个）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任城区唐口街道前王小微湿地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任城区唐口街道戈户小微湿地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任城区唐口街道坡里王小微湿地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任城区唐口街道姚刘王小微湿地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兖州区新兖镇牛楼村小微湿地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兖州区新兖镇马桥村小微湿地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兖州区新兖镇徐营村小微湿地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曲阜市小雪街道前苗营小微湿地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曲阜市小雪街道前宣东村小微湿地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曲阜市小雪街道后西庄村小微湿地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曲阜市小雪街道东陈村小微湿地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曲阜市石门山镇石泉庄小微湿地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曲阜市吴村镇吴村小微湿地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曲阜市尼山镇大烟村小微湿地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曲阜市尼山镇鲁源西村小微湿地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泗水县泉林镇卞桥四村小微湿地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泗水县泉林镇石缝泉小微湿地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泗水县泉林镇花园村小微湿地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泗水县柘沟镇柘沟二村小微湿地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泗水县柘沟镇柘沟三村小微湿地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泗水县柘沟镇尚庄水库小微湿地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泗水县柘沟镇曾家庄水库小微湿地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泗水县中册镇狂家水库小微湿地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泗水县中册镇龙门山水库小微湿地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泗水县中册镇临杨小微湿地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泗水县苗馆镇石龙岗小微湿地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泗水县苗馆镇米山庄小微湿地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泗水县苗馆镇南纪埠小微湿地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邹城市大束镇匡庄小微湿地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邹城市大束镇三合水库小微湿地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邹城市唐村镇兴唐小微湿地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邹城市唐村镇福源小微湿地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邹城市北宿镇岳庄小微湿地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邹城市看庄镇兴隆湖小微湿地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邹城市峄山镇牙山小微湿地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邹城市峄山镇大庄河小微湿地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邹城市峄山镇峄山湖小微湿地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邹城市峄山镇后淤子小微湿地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邹城市峄山镇斗鸡台水库小微湿地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微山县微山岛镇田庄小微湿地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微山县微山岛镇李庄小微湿地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微山县留庄镇满口村小微湿地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鱼台县王鲁镇小周村小微湿地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鱼台县王鲁镇史楼村小微湿地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鱼台县滨湖街道玉皇庙村小微湿地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鱼台县王庙镇西陈堂村小微湿地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金乡县羊山镇赵楼村小微湿地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金乡县羊山镇南胡村小微湿地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金乡县羊山镇李小楼村小微湿地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嘉祥县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大张楼镇刘集村</w:t>
      </w: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汶上县郭楼镇郝营村小微湿地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汶上县郭楼镇蔚村小微湿地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汶上县郭楼镇王府庄小微湿地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汶上县郭楼镇后烟店村小微湿地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汶上县郭楼镇崔园村小微湿地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汶上县次邱镇河里村小微湿地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汶上县次邱镇高庄村小微湿地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汶上县次邱镇次邱村小微湿地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汶上县次邱镇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w w:val="93"/>
          <w:sz w:val="32"/>
          <w:szCs w:val="32"/>
          <w:lang w:val="en-US" w:eastAsia="zh-CN"/>
        </w:rPr>
        <w:t>沈堂村</w:t>
      </w: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拳铺镇郭堂村</w:t>
      </w: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拳铺镇方西</w:t>
      </w: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杨营镇馆里村</w:t>
      </w:r>
      <w:r>
        <w:rPr>
          <w:rFonts w:hint="eastAsia" w:ascii="方正仿宋简体" w:hAnsi="方正仿宋简体" w:eastAsia="方正仿宋简体" w:cs="方正仿宋简体"/>
          <w:b/>
          <w:bCs w:val="0"/>
          <w:w w:val="93"/>
          <w:sz w:val="32"/>
          <w:szCs w:val="32"/>
          <w:lang w:val="en-US" w:eastAsia="zh-CN"/>
        </w:rPr>
        <w:t>小微湿地</w:t>
      </w:r>
    </w:p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w w:val="98"/>
          <w:sz w:val="42"/>
          <w:szCs w:val="42"/>
        </w:rPr>
      </w:pPr>
    </w:p>
    <w:sectPr>
      <w:footerReference r:id="rId3" w:type="default"/>
      <w:pgSz w:w="11906" w:h="16838"/>
      <w:pgMar w:top="2154" w:right="158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9162485E-41BE-47E1-8539-A3D0A554C65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77280652-E07A-45FB-AEBF-3D9E929A4FBE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72FC27D-AD56-495D-93FD-E104FEF18E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16423"/>
    <w:rsid w:val="099D3576"/>
    <w:rsid w:val="0CFE44AD"/>
    <w:rsid w:val="1B103F17"/>
    <w:rsid w:val="1BC85FAF"/>
    <w:rsid w:val="341D0012"/>
    <w:rsid w:val="3AF22909"/>
    <w:rsid w:val="599D59A3"/>
    <w:rsid w:val="5DC157DE"/>
    <w:rsid w:val="6117602B"/>
    <w:rsid w:val="61416423"/>
    <w:rsid w:val="61DA7931"/>
    <w:rsid w:val="64600260"/>
    <w:rsid w:val="65C71F2C"/>
    <w:rsid w:val="673C66E7"/>
    <w:rsid w:val="6A500C8D"/>
    <w:rsid w:val="7226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2020-11-25T06:52:00Z</dcterms:created>
  <dc:creator>许冰</dc:creator>
  <cp:lastModifiedBy>香檀-enough</cp:lastModifiedBy>
  <cp:lastPrinted>2020-11-26T01:13:00Z</cp:lastPrinted>
  <dcterms:modified xsi:type="dcterms:W3CDTF">2020-11-27T07:16:24Z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