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19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117D6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1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竞赛理论复习提纲</w:t>
      </w:r>
    </w:p>
    <w:bookmarkEnd w:id="1"/>
    <w:p w14:paraId="2E55AA1D">
      <w:pPr>
        <w:pStyle w:val="11"/>
        <w:rPr>
          <w:rFonts w:hint="default" w:ascii="Times New Roman" w:hAnsi="Times New Roman" w:cs="Times New Roman"/>
          <w:lang w:val="en-US" w:eastAsia="zh-CN"/>
        </w:rPr>
      </w:pPr>
    </w:p>
    <w:p w14:paraId="1DB4B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0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pacing w:val="-3"/>
          <w:sz w:val="32"/>
          <w:szCs w:val="32"/>
        </w:rPr>
        <w:t>一、复习参考书目</w:t>
      </w:r>
    </w:p>
    <w:p w14:paraId="78A38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</w:rPr>
        <w:t>（一）中国测绘职工职业道德规范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</w:rPr>
        <w:t>中华人民共和国测绘法</w:t>
      </w:r>
    </w:p>
    <w:p w14:paraId="61945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</w:rPr>
        <w:t>（二）测绘行业职业技能培训教材《测量基础》（测量员版）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</w:rPr>
        <w:t>《地图制图》（测量员版）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</w:rPr>
        <w:t>《工程测量》（测量员版）</w:t>
      </w:r>
    </w:p>
    <w:p w14:paraId="6E0BF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</w:rPr>
        <w:t>）相关规范标准</w:t>
      </w:r>
    </w:p>
    <w:p w14:paraId="1E1D4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zh-CN" w:eastAsia="zh-CN"/>
        </w:rPr>
        <w:t>《测绘技术设计规定》（CH/T 1004-2005）</w:t>
      </w:r>
    </w:p>
    <w:p w14:paraId="6D659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zh-CN" w:eastAsia="zh-CN"/>
        </w:rPr>
        <w:t>《测绘技术总结编写规定》（CH/T 100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zh-CN" w:eastAsia="zh-CN"/>
        </w:rPr>
        <w:t>-2005）</w:t>
      </w:r>
    </w:p>
    <w:p w14:paraId="10076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zh-CN" w:eastAsia="zh-CN"/>
        </w:rPr>
        <w:t>《测绘作业人员安全规范》（CH 1016-2008）</w:t>
      </w:r>
    </w:p>
    <w:p w14:paraId="16604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zh-CN" w:eastAsia="zh-CN"/>
        </w:rPr>
        <w:t>.《测绘成果质量检查与验收》（GB/T 24356）</w:t>
      </w:r>
    </w:p>
    <w:p w14:paraId="68F65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5.《数字测绘成果质量检查与验收》（GB/T 18316）</w:t>
      </w:r>
    </w:p>
    <w:p w14:paraId="11A0F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6.《国家基本比例尺地图图式第1 部分 1:500 1:1000 1:2000地形图图式》（GB/T 20257.1-2017）</w:t>
      </w:r>
    </w:p>
    <w:p w14:paraId="5D071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7.《基础地理信息要素分类与代码》（GB/T 13923-2006）</w:t>
      </w:r>
    </w:p>
    <w:p w14:paraId="083AD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8.《1:500 1:1000 1:2000地形图航空摄影测量内业规范》（GB/T 7930-2008）</w:t>
      </w:r>
    </w:p>
    <w:p w14:paraId="3B084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9.《工程测量通用规范》（GB 55018-2021）</w:t>
      </w:r>
    </w:p>
    <w:p w14:paraId="0B999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10.《工程测量标准》（GB 50026-2020）</w:t>
      </w:r>
    </w:p>
    <w:p w14:paraId="2412D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zh-CN" w:eastAsia="zh-CN"/>
        </w:rPr>
        <w:t>《房产测量规范》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zh-CN" w:eastAsia="zh-CN"/>
        </w:rPr>
        <w:t xml:space="preserve">GB/T 17986.1-2000 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）</w:t>
      </w:r>
      <w:bookmarkStart w:id="0" w:name="bookmark2"/>
      <w:bookmarkEnd w:id="0"/>
    </w:p>
    <w:p w14:paraId="375C2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0"/>
        <w:rPr>
          <w:rFonts w:hint="default" w:ascii="Times New Roman" w:hAnsi="Times New Roman" w:eastAsia="方正黑体简体" w:cs="Times New Roman"/>
          <w:spacing w:val="-3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pacing w:val="-3"/>
          <w:sz w:val="32"/>
          <w:szCs w:val="32"/>
        </w:rPr>
        <w:t>二、复习提要</w:t>
      </w:r>
    </w:p>
    <w:p w14:paraId="4BF51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（一）全文学习《中国测绘职工职业道德规范》和《中华人民共和国测绘法》</w:t>
      </w:r>
    </w:p>
    <w:p w14:paraId="6F4AE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zh-CN" w:eastAsia="zh-CN"/>
        </w:rPr>
        <w:t>（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zh-CN" w:eastAsia="zh-CN"/>
        </w:rPr>
        <w:t>）全文学习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 xml:space="preserve">《测绘作业人员安全规范》 </w:t>
      </w:r>
    </w:p>
    <w:p w14:paraId="1FFFA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（三）测绘专业知识部分</w:t>
      </w:r>
    </w:p>
    <w:p w14:paraId="41BC9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1.学习测绘行业职业技能培训教材《测量基础》（测量员版）第一、二、五、八、九章</w:t>
      </w:r>
    </w:p>
    <w:p w14:paraId="7CA61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2.测绘行业职业技能培训教材《地图制图》（测量员版）第一、二、三、四、五章</w:t>
      </w:r>
    </w:p>
    <w:p w14:paraId="0F46D447">
      <w:pPr>
        <w:rPr>
          <w:rFonts w:hint="eastAsia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3.测绘行业职业技能培训教材《工程测量》（测量员版）第一、二、四、六、十四章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4951AB-EDAF-4526-A46F-FBD930AEB7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B670F5D-BB80-4249-9255-894263803582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90D1DA4-E122-47CF-8984-EC13124CAEE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20D1FE3F-75C7-4927-A154-7AE83B13FCAC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6CBE87D-B67E-4AEF-BC09-C9D76883B698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YjM0YzNmOGEyNTdmZTkwNDc1M2VhZmRhM2NhNWYifQ=="/>
  </w:docVars>
  <w:rsids>
    <w:rsidRoot w:val="2B9F1894"/>
    <w:rsid w:val="2B9F1894"/>
    <w:rsid w:val="346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71"/>
    <w:basedOn w:val="7"/>
    <w:uiPriority w:val="0"/>
    <w:rPr>
      <w:rFonts w:hint="eastAsia" w:ascii="方正仿宋简体" w:hAnsi="方正仿宋简体" w:eastAsia="方正仿宋简体" w:cs="方正仿宋简体"/>
      <w:color w:val="000000"/>
      <w:sz w:val="18"/>
      <w:szCs w:val="18"/>
      <w:u w:val="non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模板正文"/>
    <w:basedOn w:val="1"/>
    <w:qFormat/>
    <w:uiPriority w:val="99"/>
    <w:pPr>
      <w:adjustRightInd w:val="0"/>
      <w:snapToGrid w:val="0"/>
      <w:textAlignment w:val="baseline"/>
    </w:pPr>
    <w:rPr>
      <w:spacing w:val="1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2025-07-31T09:38:00Z</dcterms:created>
  <dc:creator>曹朋</dc:creator>
  <cp:lastModifiedBy>曹朋</cp:lastModifiedBy>
  <dcterms:modified xsi:type="dcterms:W3CDTF">2025-07-31T09:42:26Z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FE791A9D19FE413FAB8F19FA33505E7A_13</vt:lpwstr>
  </property>
</Properties>
</file>