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rPr>
          <w:rFonts w:hint="eastAsia" w:ascii="方正黑体简体" w:hAnsi="方正黑体简体" w:eastAsia="方正黑体简体" w:cs="方正黑体简体"/>
          <w:kern w:val="0"/>
          <w:sz w:val="32"/>
          <w:szCs w:val="32"/>
        </w:rPr>
      </w:pPr>
      <w:bookmarkStart w:id="0" w:name="_Toc14167_WPSOffice_Level2"/>
      <w:bookmarkStart w:id="1" w:name="_Toc15305019"/>
      <w:r>
        <w:rPr>
          <w:rFonts w:hint="eastAsia" w:ascii="方正黑体简体" w:hAnsi="方正黑体简体" w:eastAsia="方正黑体简体" w:cs="方正黑体简体"/>
          <w:kern w:val="0"/>
          <w:sz w:val="32"/>
          <w:szCs w:val="32"/>
        </w:rPr>
        <w:t>附件3</w:t>
      </w:r>
    </w:p>
    <w:p>
      <w:pPr>
        <w:spacing w:line="620" w:lineRule="exact"/>
        <w:rPr>
          <w:rFonts w:ascii="方正黑体简体" w:hAnsi="方正黑体简体" w:eastAsia="方正黑体简体" w:cs="方正黑体简体"/>
          <w:kern w:val="0"/>
          <w:sz w:val="32"/>
          <w:szCs w:val="32"/>
        </w:rPr>
      </w:pPr>
      <w:r>
        <w:rPr>
          <w:rFonts w:hint="eastAsia" w:ascii="方正黑体简体" w:hAnsi="方正黑体简体" w:eastAsia="方正黑体简体" w:cs="方正黑体简体"/>
          <w:kern w:val="0"/>
          <w:sz w:val="32"/>
          <w:szCs w:val="32"/>
        </w:rPr>
        <w:t>文件材料格式模板</w:t>
      </w:r>
    </w:p>
    <w:p>
      <w:pPr>
        <w:pStyle w:val="40"/>
        <w:keepNext w:val="0"/>
        <w:keepLines w:val="0"/>
        <w:pageBreakBefore w:val="0"/>
        <w:widowControl w:val="0"/>
        <w:kinsoku/>
        <w:wordWrap/>
        <w:overflowPunct/>
        <w:topLinePunct w:val="0"/>
        <w:autoSpaceDE/>
        <w:autoSpaceDN/>
        <w:bidi w:val="0"/>
        <w:adjustRightInd/>
        <w:snapToGrid/>
        <w:spacing w:line="560" w:lineRule="exact"/>
        <w:textAlignment w:val="auto"/>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（一）建设项目使用林地</w:t>
      </w:r>
      <w:bookmarkEnd w:id="0"/>
      <w:bookmarkEnd w:id="1"/>
      <w:r>
        <w:rPr>
          <w:rFonts w:hint="eastAsia" w:ascii="方正小标宋简体" w:hAnsi="方正小标宋简体" w:eastAsia="方正小标宋简体" w:cs="方正小标宋简体"/>
          <w:sz w:val="32"/>
          <w:szCs w:val="32"/>
        </w:rPr>
        <w:t>审核审批</w:t>
      </w:r>
    </w:p>
    <w:p>
      <w:pPr>
        <w:pStyle w:val="41"/>
        <w:ind w:firstLine="602" w:firstLineChars="200"/>
        <w:outlineLvl w:val="2"/>
        <w:rPr>
          <w:rFonts w:ascii="方正仿宋简体" w:hAnsi="方正仿宋简体" w:eastAsia="方正仿宋简体" w:cs="方正仿宋简体"/>
          <w:b/>
          <w:bCs w:val="0"/>
          <w:sz w:val="30"/>
          <w:szCs w:val="30"/>
        </w:rPr>
      </w:pPr>
      <w:r>
        <w:rPr>
          <w:rFonts w:hint="eastAsia" w:ascii="方正仿宋简体" w:hAnsi="方正仿宋简体" w:eastAsia="方正仿宋简体" w:cs="方正仿宋简体"/>
          <w:b/>
          <w:bCs w:val="0"/>
          <w:sz w:val="30"/>
          <w:szCs w:val="30"/>
        </w:rPr>
        <w:t>1.申请材料清单</w:t>
      </w:r>
    </w:p>
    <w:tbl>
      <w:tblPr>
        <w:tblStyle w:val="13"/>
        <w:tblW w:w="9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4631"/>
        <w:gridCol w:w="184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序号</w:t>
            </w:r>
          </w:p>
        </w:tc>
        <w:tc>
          <w:tcPr>
            <w:tcW w:w="4631"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材料名称</w:t>
            </w:r>
          </w:p>
        </w:tc>
        <w:tc>
          <w:tcPr>
            <w:tcW w:w="184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电子化格式</w:t>
            </w:r>
          </w:p>
        </w:tc>
        <w:tc>
          <w:tcPr>
            <w:tcW w:w="184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需纸质材料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1</w:t>
            </w:r>
          </w:p>
        </w:tc>
        <w:tc>
          <w:tcPr>
            <w:tcW w:w="4631" w:type="dxa"/>
            <w:noWrap/>
            <w:vAlign w:val="center"/>
          </w:tcPr>
          <w:p>
            <w:pPr>
              <w:pStyle w:val="11"/>
              <w:keepNext w:val="0"/>
              <w:keepLines w:val="0"/>
              <w:widowControl/>
              <w:suppressLineNumbers w:val="0"/>
              <w:spacing w:before="0" w:beforeAutospacing="0" w:after="0" w:afterAutospacing="0" w:line="320" w:lineRule="exact"/>
              <w:ind w:left="0" w:right="0" w:firstLine="240" w:firstLineChars="100"/>
              <w:jc w:val="left"/>
              <w:rPr>
                <w:rFonts w:hint="default" w:ascii="方正仿宋简体" w:hAnsi="方正仿宋简体" w:eastAsia="方正仿宋简体" w:cs="方正仿宋简体"/>
              </w:rPr>
            </w:pPr>
            <w:r>
              <w:rPr>
                <w:rFonts w:hint="eastAsia" w:ascii="方正仿宋简体" w:hAnsi="方正仿宋简体" w:eastAsia="方正仿宋简体" w:cs="方正仿宋简体"/>
                <w:color w:val="000000"/>
                <w:kern w:val="0"/>
              </w:rPr>
              <w:t>使用林地申请表</w:t>
            </w:r>
          </w:p>
        </w:tc>
        <w:tc>
          <w:tcPr>
            <w:tcW w:w="184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数据库表</w:t>
            </w:r>
          </w:p>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和PDF文档</w:t>
            </w:r>
          </w:p>
        </w:tc>
        <w:tc>
          <w:tcPr>
            <w:tcW w:w="184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2</w:t>
            </w:r>
          </w:p>
        </w:tc>
        <w:tc>
          <w:tcPr>
            <w:tcW w:w="4631" w:type="dxa"/>
            <w:noWrap/>
            <w:vAlign w:val="center"/>
          </w:tcPr>
          <w:p>
            <w:pPr>
              <w:pStyle w:val="11"/>
              <w:keepNext w:val="0"/>
              <w:keepLines w:val="0"/>
              <w:widowControl/>
              <w:suppressLineNumbers w:val="0"/>
              <w:spacing w:before="0" w:beforeAutospacing="0" w:after="0" w:afterAutospacing="0" w:line="320" w:lineRule="exact"/>
              <w:ind w:left="0" w:right="0" w:firstLine="240" w:firstLineChars="100"/>
              <w:jc w:val="left"/>
              <w:rPr>
                <w:rFonts w:hint="default" w:ascii="方正仿宋简体" w:hAnsi="方正仿宋简体" w:eastAsia="方正仿宋简体" w:cs="方正仿宋简体"/>
              </w:rPr>
            </w:pPr>
            <w:r>
              <w:rPr>
                <w:rFonts w:hint="eastAsia" w:ascii="方正仿宋简体" w:hAnsi="方正仿宋简体" w:eastAsia="方正仿宋简体" w:cs="方正仿宋简体"/>
                <w:color w:val="000000"/>
                <w:kern w:val="0"/>
              </w:rPr>
              <w:t>使用林地现场查验表</w:t>
            </w:r>
          </w:p>
        </w:tc>
        <w:tc>
          <w:tcPr>
            <w:tcW w:w="184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PDF文档</w:t>
            </w:r>
          </w:p>
        </w:tc>
        <w:tc>
          <w:tcPr>
            <w:tcW w:w="184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3</w:t>
            </w:r>
          </w:p>
        </w:tc>
        <w:tc>
          <w:tcPr>
            <w:tcW w:w="4631" w:type="dxa"/>
            <w:noWrap/>
            <w:vAlign w:val="center"/>
          </w:tcPr>
          <w:p>
            <w:pPr>
              <w:pStyle w:val="11"/>
              <w:keepNext w:val="0"/>
              <w:keepLines w:val="0"/>
              <w:widowControl/>
              <w:suppressLineNumbers w:val="0"/>
              <w:spacing w:before="0" w:beforeAutospacing="0" w:after="0" w:afterAutospacing="0" w:line="320" w:lineRule="exact"/>
              <w:ind w:left="0" w:right="0" w:firstLine="240" w:firstLineChars="100"/>
              <w:jc w:val="left"/>
              <w:rPr>
                <w:rFonts w:hint="default" w:ascii="方正仿宋简体" w:hAnsi="方正仿宋简体" w:eastAsia="方正仿宋简体" w:cs="方正仿宋简体"/>
              </w:rPr>
            </w:pPr>
            <w:r>
              <w:rPr>
                <w:rFonts w:hint="eastAsia" w:ascii="方正仿宋简体" w:hAnsi="方正仿宋简体" w:eastAsia="方正仿宋简体" w:cs="方正仿宋简体"/>
                <w:color w:val="000000"/>
                <w:kern w:val="0"/>
              </w:rPr>
              <w:t>企业法人营业执照副本、事业单位法人证书或统一社会信用代码证书</w:t>
            </w:r>
          </w:p>
        </w:tc>
        <w:tc>
          <w:tcPr>
            <w:tcW w:w="184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PDF文档</w:t>
            </w:r>
          </w:p>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或数据共享</w:t>
            </w:r>
          </w:p>
        </w:tc>
        <w:tc>
          <w:tcPr>
            <w:tcW w:w="184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4</w:t>
            </w:r>
          </w:p>
        </w:tc>
        <w:tc>
          <w:tcPr>
            <w:tcW w:w="4631" w:type="dxa"/>
            <w:noWrap/>
            <w:vAlign w:val="center"/>
          </w:tcPr>
          <w:p>
            <w:pPr>
              <w:pStyle w:val="11"/>
              <w:keepNext w:val="0"/>
              <w:keepLines w:val="0"/>
              <w:widowControl/>
              <w:suppressLineNumbers w:val="0"/>
              <w:spacing w:before="0" w:beforeAutospacing="0" w:after="0" w:afterAutospacing="0" w:line="320" w:lineRule="exact"/>
              <w:ind w:left="0" w:right="0" w:firstLine="240" w:firstLineChars="100"/>
              <w:jc w:val="left"/>
              <w:rPr>
                <w:rFonts w:hint="default" w:ascii="方正仿宋简体" w:hAnsi="方正仿宋简体" w:eastAsia="方正仿宋简体" w:cs="方正仿宋简体"/>
                <w:color w:val="000000"/>
                <w:kern w:val="0"/>
              </w:rPr>
            </w:pPr>
            <w:r>
              <w:rPr>
                <w:rFonts w:hint="eastAsia" w:ascii="方正仿宋简体" w:hAnsi="方正仿宋简体" w:eastAsia="方正仿宋简体" w:cs="方正仿宋简体"/>
                <w:color w:val="000000"/>
                <w:kern w:val="0"/>
              </w:rPr>
              <w:t>建设项目有关批准文件：</w:t>
            </w:r>
          </w:p>
          <w:p>
            <w:pPr>
              <w:pStyle w:val="11"/>
              <w:keepNext w:val="0"/>
              <w:keepLines w:val="0"/>
              <w:widowControl/>
              <w:suppressLineNumbers w:val="0"/>
              <w:spacing w:before="0" w:beforeAutospacing="0" w:after="0" w:afterAutospacing="0" w:line="320" w:lineRule="exact"/>
              <w:ind w:left="0" w:right="0" w:firstLine="240" w:firstLineChars="100"/>
              <w:jc w:val="left"/>
              <w:rPr>
                <w:rFonts w:hint="default" w:ascii="方正仿宋简体" w:hAnsi="方正仿宋简体" w:eastAsia="方正仿宋简体" w:cs="方正仿宋简体"/>
                <w:color w:val="000000"/>
                <w:kern w:val="0"/>
              </w:rPr>
            </w:pPr>
            <w:r>
              <w:rPr>
                <w:rFonts w:hint="eastAsia" w:ascii="方正仿宋简体" w:hAnsi="方正仿宋简体" w:eastAsia="方正仿宋简体" w:cs="方正仿宋简体"/>
                <w:color w:val="000000"/>
                <w:kern w:val="0"/>
              </w:rPr>
              <w:t>①可行性研究报告批复或核准批复或备案确认文件；需审批初步设计的建设项目提供项目初步设计批复；</w:t>
            </w:r>
          </w:p>
          <w:p>
            <w:pPr>
              <w:pStyle w:val="11"/>
              <w:keepNext w:val="0"/>
              <w:keepLines w:val="0"/>
              <w:widowControl/>
              <w:suppressLineNumbers w:val="0"/>
              <w:spacing w:before="0" w:beforeAutospacing="0" w:after="0" w:afterAutospacing="0" w:line="320" w:lineRule="exact"/>
              <w:ind w:left="0" w:right="0" w:firstLine="240" w:firstLineChars="100"/>
              <w:jc w:val="left"/>
              <w:rPr>
                <w:rFonts w:hint="default" w:ascii="方正仿宋简体" w:hAnsi="方正仿宋简体" w:eastAsia="方正仿宋简体" w:cs="方正仿宋简体"/>
                <w:color w:val="000000"/>
                <w:kern w:val="0"/>
              </w:rPr>
            </w:pPr>
            <w:r>
              <w:rPr>
                <w:rFonts w:hint="eastAsia" w:ascii="方正仿宋简体" w:hAnsi="方正仿宋简体" w:eastAsia="方正仿宋简体" w:cs="方正仿宋简体"/>
                <w:color w:val="000000"/>
                <w:kern w:val="0"/>
              </w:rPr>
              <w:t>②勘查、开采矿藏项目提供矿产资源勘查或开采许可证；</w:t>
            </w:r>
          </w:p>
          <w:p>
            <w:pPr>
              <w:pStyle w:val="11"/>
              <w:keepNext w:val="0"/>
              <w:keepLines w:val="0"/>
              <w:widowControl/>
              <w:suppressLineNumbers w:val="0"/>
              <w:spacing w:before="0" w:beforeAutospacing="0" w:after="0" w:afterAutospacing="0" w:line="320" w:lineRule="exact"/>
              <w:ind w:left="0" w:right="0" w:firstLine="240" w:firstLineChars="100"/>
              <w:jc w:val="left"/>
              <w:rPr>
                <w:rFonts w:hint="default" w:ascii="方正仿宋简体" w:hAnsi="方正仿宋简体" w:eastAsia="方正仿宋简体" w:cs="方正仿宋简体"/>
                <w:color w:val="000000"/>
                <w:kern w:val="0"/>
              </w:rPr>
            </w:pPr>
            <w:r>
              <w:rPr>
                <w:rFonts w:hint="eastAsia" w:ascii="方正仿宋简体" w:hAnsi="方正仿宋简体" w:eastAsia="方正仿宋简体" w:cs="方正仿宋简体"/>
                <w:color w:val="000000"/>
                <w:kern w:val="0"/>
              </w:rPr>
              <w:t>③批次用地项目，提供经有关人民政府同意的批次用地说明书；</w:t>
            </w:r>
          </w:p>
          <w:p>
            <w:pPr>
              <w:pStyle w:val="11"/>
              <w:keepNext w:val="0"/>
              <w:keepLines w:val="0"/>
              <w:widowControl/>
              <w:suppressLineNumbers w:val="0"/>
              <w:spacing w:before="0" w:beforeAutospacing="0" w:after="0" w:afterAutospacing="0" w:line="320" w:lineRule="exact"/>
              <w:ind w:left="0" w:right="0" w:firstLine="240" w:firstLineChars="100"/>
              <w:jc w:val="left"/>
              <w:rPr>
                <w:rFonts w:hint="default" w:ascii="方正仿宋简体" w:hAnsi="方正仿宋简体" w:eastAsia="方正仿宋简体" w:cs="方正仿宋简体"/>
                <w:color w:val="000000"/>
                <w:kern w:val="0"/>
              </w:rPr>
            </w:pPr>
            <w:r>
              <w:rPr>
                <w:rFonts w:hint="eastAsia" w:ascii="方正仿宋简体" w:hAnsi="方正仿宋简体" w:eastAsia="方正仿宋简体" w:cs="方正仿宋简体"/>
                <w:color w:val="000000"/>
                <w:kern w:val="0"/>
              </w:rPr>
              <w:t>④宗教、殡葬设施等建设项目提供有关行政主管部门的批准文件；</w:t>
            </w:r>
          </w:p>
          <w:p>
            <w:pPr>
              <w:pStyle w:val="11"/>
              <w:keepNext w:val="0"/>
              <w:keepLines w:val="0"/>
              <w:widowControl/>
              <w:suppressLineNumbers w:val="0"/>
              <w:spacing w:before="0" w:beforeAutospacing="0" w:after="0" w:afterAutospacing="0" w:line="320" w:lineRule="exact"/>
              <w:ind w:left="0" w:right="0" w:firstLine="240" w:firstLineChars="100"/>
              <w:jc w:val="left"/>
              <w:rPr>
                <w:rFonts w:hint="default" w:ascii="方正仿宋简体" w:hAnsi="方正仿宋简体" w:eastAsia="方正仿宋简体" w:cs="方正仿宋简体"/>
              </w:rPr>
            </w:pPr>
            <w:r>
              <w:rPr>
                <w:rFonts w:hint="eastAsia" w:ascii="方正仿宋简体" w:hAnsi="方正仿宋简体" w:eastAsia="方正仿宋简体" w:cs="方正仿宋简体"/>
                <w:color w:val="000000"/>
                <w:kern w:val="0"/>
              </w:rPr>
              <w:t>⑤建设项目因设计变更等原因需要增加、减少使用林地面积或者改变使用林地位置的提供变更设计的批复文件。</w:t>
            </w:r>
          </w:p>
        </w:tc>
        <w:tc>
          <w:tcPr>
            <w:tcW w:w="184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PDF文档</w:t>
            </w:r>
          </w:p>
        </w:tc>
        <w:tc>
          <w:tcPr>
            <w:tcW w:w="184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5</w:t>
            </w:r>
          </w:p>
        </w:tc>
        <w:tc>
          <w:tcPr>
            <w:tcW w:w="4631" w:type="dxa"/>
            <w:noWrap/>
            <w:vAlign w:val="center"/>
          </w:tcPr>
          <w:p>
            <w:pPr>
              <w:pStyle w:val="11"/>
              <w:keepNext w:val="0"/>
              <w:keepLines w:val="0"/>
              <w:widowControl/>
              <w:suppressLineNumbers w:val="0"/>
              <w:spacing w:before="0" w:beforeAutospacing="0" w:after="0" w:afterAutospacing="0" w:line="320" w:lineRule="exact"/>
              <w:ind w:left="0" w:right="0" w:firstLine="240" w:firstLineChars="100"/>
              <w:jc w:val="left"/>
              <w:rPr>
                <w:rFonts w:hint="default" w:ascii="方正仿宋简体" w:hAnsi="方正仿宋简体" w:eastAsia="方正仿宋简体" w:cs="方正仿宋简体"/>
              </w:rPr>
            </w:pPr>
            <w:r>
              <w:rPr>
                <w:rFonts w:hint="eastAsia" w:ascii="方正仿宋简体" w:hAnsi="方正仿宋简体" w:eastAsia="方正仿宋简体" w:cs="方正仿宋简体"/>
                <w:color w:val="000000"/>
                <w:kern w:val="0"/>
              </w:rPr>
              <w:t>建设项目选址意见书或建设用地规划许可证，乡村建设项目提交乡村建设规划许可证。</w:t>
            </w:r>
          </w:p>
        </w:tc>
        <w:tc>
          <w:tcPr>
            <w:tcW w:w="184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PDF文档</w:t>
            </w:r>
          </w:p>
        </w:tc>
        <w:tc>
          <w:tcPr>
            <w:tcW w:w="184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6</w:t>
            </w:r>
          </w:p>
        </w:tc>
        <w:tc>
          <w:tcPr>
            <w:tcW w:w="4631" w:type="dxa"/>
            <w:noWrap/>
            <w:vAlign w:val="center"/>
          </w:tcPr>
          <w:p>
            <w:pPr>
              <w:pStyle w:val="11"/>
              <w:keepNext w:val="0"/>
              <w:keepLines w:val="0"/>
              <w:widowControl/>
              <w:suppressLineNumbers w:val="0"/>
              <w:spacing w:before="0" w:beforeAutospacing="0" w:after="0" w:afterAutospacing="0" w:line="320" w:lineRule="exact"/>
              <w:ind w:left="0" w:right="0" w:firstLine="240" w:firstLineChars="100"/>
              <w:jc w:val="left"/>
              <w:rPr>
                <w:rFonts w:hint="default" w:ascii="方正仿宋简体" w:hAnsi="方正仿宋简体" w:eastAsia="方正仿宋简体" w:cs="方正仿宋简体"/>
              </w:rPr>
            </w:pPr>
            <w:r>
              <w:rPr>
                <w:rFonts w:hint="eastAsia" w:ascii="方正仿宋简体" w:hAnsi="方正仿宋简体" w:eastAsia="方正仿宋简体" w:cs="方正仿宋简体"/>
                <w:color w:val="000000"/>
                <w:kern w:val="0"/>
              </w:rPr>
              <w:t>建设项目使用林地可行性报告或者林地现状调查表</w:t>
            </w:r>
          </w:p>
        </w:tc>
        <w:tc>
          <w:tcPr>
            <w:tcW w:w="184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PDF文档</w:t>
            </w:r>
          </w:p>
        </w:tc>
        <w:tc>
          <w:tcPr>
            <w:tcW w:w="184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7</w:t>
            </w:r>
          </w:p>
        </w:tc>
        <w:tc>
          <w:tcPr>
            <w:tcW w:w="4631" w:type="dxa"/>
            <w:noWrap/>
            <w:vAlign w:val="center"/>
          </w:tcPr>
          <w:p>
            <w:pPr>
              <w:pStyle w:val="11"/>
              <w:keepNext w:val="0"/>
              <w:keepLines w:val="0"/>
              <w:widowControl/>
              <w:suppressLineNumbers w:val="0"/>
              <w:spacing w:before="0" w:beforeAutospacing="0" w:after="0" w:afterAutospacing="0" w:line="320" w:lineRule="exact"/>
              <w:ind w:left="0" w:right="0" w:firstLine="240" w:firstLineChars="100"/>
              <w:jc w:val="left"/>
              <w:rPr>
                <w:rFonts w:hint="default" w:ascii="方正仿宋简体" w:hAnsi="方正仿宋简体" w:eastAsia="方正仿宋简体" w:cs="方正仿宋简体"/>
              </w:rPr>
            </w:pPr>
            <w:r>
              <w:rPr>
                <w:rFonts w:hint="eastAsia" w:ascii="方正仿宋简体" w:hAnsi="方正仿宋简体" w:eastAsia="方正仿宋简体" w:cs="方正仿宋简体"/>
                <w:color w:val="000000"/>
                <w:kern w:val="0"/>
              </w:rPr>
              <w:t>公示材料</w:t>
            </w:r>
          </w:p>
        </w:tc>
        <w:tc>
          <w:tcPr>
            <w:tcW w:w="184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PDF文档</w:t>
            </w:r>
          </w:p>
        </w:tc>
        <w:tc>
          <w:tcPr>
            <w:tcW w:w="184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8</w:t>
            </w:r>
          </w:p>
        </w:tc>
        <w:tc>
          <w:tcPr>
            <w:tcW w:w="4631" w:type="dxa"/>
            <w:noWrap/>
            <w:vAlign w:val="center"/>
          </w:tcPr>
          <w:p>
            <w:pPr>
              <w:keepNext w:val="0"/>
              <w:keepLines w:val="0"/>
              <w:suppressLineNumbers w:val="0"/>
              <w:spacing w:before="0" w:beforeAutospacing="0" w:after="0" w:afterAutospacing="0" w:line="320" w:lineRule="exact"/>
              <w:ind w:left="0" w:right="0" w:firstLine="240" w:firstLineChars="100"/>
              <w:jc w:val="left"/>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color w:val="000000"/>
                <w:kern w:val="0"/>
                <w:sz w:val="24"/>
                <w:szCs w:val="24"/>
              </w:rPr>
              <w:t>县级人民政府林业主管部门审查意见</w:t>
            </w:r>
          </w:p>
        </w:tc>
        <w:tc>
          <w:tcPr>
            <w:tcW w:w="184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PDF文档</w:t>
            </w:r>
          </w:p>
        </w:tc>
        <w:tc>
          <w:tcPr>
            <w:tcW w:w="184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9</w:t>
            </w:r>
          </w:p>
        </w:tc>
        <w:tc>
          <w:tcPr>
            <w:tcW w:w="4631" w:type="dxa"/>
            <w:noWrap/>
            <w:vAlign w:val="center"/>
          </w:tcPr>
          <w:p>
            <w:pPr>
              <w:keepNext w:val="0"/>
              <w:keepLines w:val="0"/>
              <w:suppressLineNumbers w:val="0"/>
              <w:spacing w:before="0" w:beforeAutospacing="0" w:after="0" w:afterAutospacing="0" w:line="320" w:lineRule="exact"/>
              <w:ind w:left="0" w:right="0" w:firstLine="240" w:firstLineChars="100"/>
              <w:jc w:val="left"/>
              <w:rPr>
                <w:rFonts w:hint="default"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涉及公益林的采伐、生态保护红线内和自然保护地内的林木采伐，制定《“采一补二”实施方案》</w:t>
            </w:r>
          </w:p>
        </w:tc>
        <w:tc>
          <w:tcPr>
            <w:tcW w:w="184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PDF文档</w:t>
            </w:r>
          </w:p>
        </w:tc>
        <w:tc>
          <w:tcPr>
            <w:tcW w:w="184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是</w:t>
            </w:r>
          </w:p>
        </w:tc>
      </w:tr>
    </w:tbl>
    <w:p>
      <w:pPr>
        <w:pStyle w:val="42"/>
        <w:ind w:firstLine="0" w:firstLineChars="0"/>
        <w:rPr>
          <w:rFonts w:ascii="方正仿宋简体" w:hAnsi="方正仿宋简体" w:eastAsia="方正仿宋简体" w:cs="方正仿宋简体"/>
          <w:bCs/>
          <w:sz w:val="24"/>
          <w:szCs w:val="24"/>
        </w:rPr>
        <w:sectPr>
          <w:headerReference r:id="rId3" w:type="default"/>
          <w:footerReference r:id="rId5" w:type="default"/>
          <w:headerReference r:id="rId4" w:type="even"/>
          <w:footerReference r:id="rId6" w:type="even"/>
          <w:pgSz w:w="11906" w:h="16838"/>
          <w:pgMar w:top="2154" w:right="1474" w:bottom="2041" w:left="1587" w:header="851" w:footer="1587" w:gutter="0"/>
          <w:cols w:space="720" w:num="1"/>
          <w:docGrid w:type="lines" w:linePitch="312" w:charSpace="0"/>
        </w:sectPr>
      </w:pPr>
    </w:p>
    <w:p>
      <w:pPr>
        <w:pStyle w:val="42"/>
        <w:outlineLvl w:val="2"/>
        <w:rPr>
          <w:rFonts w:ascii="方正黑体简体" w:hAnsi="方正黑体简体" w:eastAsia="方正黑体简体" w:cs="方正黑体简体"/>
        </w:rPr>
      </w:pPr>
      <w:r>
        <w:rPr>
          <w:rFonts w:hint="eastAsia" w:ascii="方正黑体简体" w:hAnsi="方正黑体简体" w:eastAsia="方正黑体简体" w:cs="方正黑体简体"/>
          <w:bCs/>
          <w:szCs w:val="36"/>
        </w:rPr>
        <w:t>2.使用林地申请表</w:t>
      </w:r>
    </w:p>
    <w:p>
      <w:pPr>
        <w:jc w:val="center"/>
        <w:rPr>
          <w:rFonts w:ascii="Times New Roman" w:hAnsi="Times New Roman"/>
          <w:sz w:val="72"/>
        </w:rPr>
      </w:pPr>
    </w:p>
    <w:p>
      <w:pPr>
        <w:jc w:val="center"/>
        <w:rPr>
          <w:rFonts w:ascii="Times New Roman" w:hAnsi="Times New Roman"/>
          <w:sz w:val="72"/>
        </w:rPr>
      </w:pPr>
      <w:r>
        <w:rPr>
          <w:rFonts w:hint="eastAsia" w:ascii="Times New Roman" w:hAnsi="Times New Roman"/>
          <w:sz w:val="72"/>
        </w:rPr>
        <w:t>使用林地申请表</w:t>
      </w: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jc w:val="left"/>
        <w:rPr>
          <w:rFonts w:ascii="仿宋_GB2312" w:hAnsi="Times New Roman" w:eastAsia="仿宋_GB2312"/>
          <w:sz w:val="32"/>
          <w:szCs w:val="32"/>
        </w:rPr>
      </w:pPr>
      <w:r>
        <w:rPr>
          <w:rFonts w:hint="eastAsia" w:ascii="仿宋_GB2312" w:hAnsi="Times New Roman" w:eastAsia="仿宋_GB2312"/>
          <w:sz w:val="32"/>
          <w:szCs w:val="32"/>
        </w:rPr>
        <w:t>市（州、盟）县（市、区、旗）</w:t>
      </w:r>
    </w:p>
    <w:p>
      <w:pPr>
        <w:rPr>
          <w:rFonts w:ascii="仿宋_GB2312" w:hAnsi="Times New Roman" w:eastAsia="仿宋_GB2312"/>
        </w:rPr>
      </w:pPr>
    </w:p>
    <w:p>
      <w:pPr>
        <w:rPr>
          <w:rFonts w:ascii="仿宋_GB2312" w:hAnsi="Times New Roman" w:eastAsia="仿宋_GB2312"/>
        </w:rPr>
      </w:pPr>
    </w:p>
    <w:p>
      <w:pPr>
        <w:jc w:val="left"/>
        <w:rPr>
          <w:rFonts w:ascii="仿宋_GB2312" w:hAnsi="Times New Roman" w:eastAsia="仿宋_GB2312"/>
          <w:sz w:val="32"/>
        </w:rPr>
      </w:pPr>
      <w:r>
        <w:rPr>
          <w:rFonts w:hint="eastAsia" w:ascii="仿宋_GB2312" w:hAnsi="Times New Roman" w:eastAsia="仿宋_GB2312"/>
          <w:sz w:val="32"/>
        </w:rPr>
        <w:t>申请单位或个人：（单位盖章）</w:t>
      </w:r>
    </w:p>
    <w:p>
      <w:pPr>
        <w:jc w:val="left"/>
        <w:rPr>
          <w:rFonts w:ascii="仿宋_GB2312" w:hAnsi="Times New Roman" w:eastAsia="仿宋_GB2312"/>
          <w:sz w:val="32"/>
        </w:rPr>
      </w:pPr>
    </w:p>
    <w:p>
      <w:pPr>
        <w:jc w:val="left"/>
        <w:rPr>
          <w:rFonts w:ascii="仿宋_GB2312" w:hAnsi="Times New Roman" w:eastAsia="仿宋_GB2312"/>
          <w:sz w:val="32"/>
          <w:u w:val="single"/>
        </w:rPr>
      </w:pPr>
      <w:r>
        <w:rPr>
          <w:rFonts w:hint="eastAsia" w:ascii="仿宋_GB2312" w:hAnsi="Times New Roman" w:eastAsia="仿宋_GB2312"/>
          <w:sz w:val="32"/>
        </w:rPr>
        <w:t>通讯地址：</w:t>
      </w:r>
    </w:p>
    <w:p>
      <w:pPr>
        <w:jc w:val="left"/>
        <w:rPr>
          <w:rFonts w:ascii="仿宋_GB2312" w:hAnsi="Times New Roman" w:eastAsia="仿宋_GB2312"/>
          <w:sz w:val="32"/>
        </w:rPr>
      </w:pPr>
    </w:p>
    <w:p>
      <w:pPr>
        <w:jc w:val="left"/>
        <w:rPr>
          <w:rFonts w:ascii="仿宋_GB2312" w:hAnsi="Times New Roman" w:eastAsia="仿宋_GB2312"/>
          <w:sz w:val="32"/>
        </w:rPr>
      </w:pPr>
      <w:r>
        <w:rPr>
          <w:rFonts w:hint="eastAsia" w:ascii="仿宋_GB2312" w:hAnsi="Times New Roman" w:eastAsia="仿宋_GB2312"/>
          <w:sz w:val="32"/>
        </w:rPr>
        <w:t>邮政编码：</w:t>
      </w:r>
    </w:p>
    <w:p>
      <w:pPr>
        <w:jc w:val="left"/>
        <w:rPr>
          <w:rFonts w:ascii="仿宋_GB2312" w:hAnsi="Times New Roman" w:eastAsia="仿宋_GB2312"/>
          <w:sz w:val="32"/>
        </w:rPr>
      </w:pPr>
    </w:p>
    <w:p>
      <w:pPr>
        <w:jc w:val="left"/>
        <w:rPr>
          <w:rFonts w:ascii="仿宋_GB2312" w:hAnsi="Times New Roman" w:eastAsia="仿宋_GB2312"/>
          <w:sz w:val="32"/>
        </w:rPr>
      </w:pPr>
      <w:r>
        <w:rPr>
          <w:rFonts w:hint="eastAsia" w:ascii="仿宋_GB2312" w:hAnsi="Times New Roman" w:eastAsia="仿宋_GB2312"/>
          <w:sz w:val="32"/>
        </w:rPr>
        <w:t>联系人：</w:t>
      </w:r>
    </w:p>
    <w:p>
      <w:pPr>
        <w:jc w:val="left"/>
        <w:rPr>
          <w:rFonts w:ascii="仿宋_GB2312" w:hAnsi="Times New Roman" w:eastAsia="仿宋_GB2312"/>
          <w:sz w:val="32"/>
        </w:rPr>
      </w:pPr>
    </w:p>
    <w:p>
      <w:pPr>
        <w:jc w:val="left"/>
        <w:rPr>
          <w:rFonts w:ascii="仿宋_GB2312" w:hAnsi="Times New Roman" w:eastAsia="仿宋_GB2312"/>
          <w:sz w:val="32"/>
        </w:rPr>
      </w:pPr>
      <w:r>
        <w:rPr>
          <w:rFonts w:hint="eastAsia" w:ascii="仿宋_GB2312" w:hAnsi="Times New Roman" w:eastAsia="仿宋_GB2312"/>
          <w:sz w:val="32"/>
        </w:rPr>
        <w:t>联系电话：</w:t>
      </w:r>
    </w:p>
    <w:p>
      <w:pPr>
        <w:jc w:val="left"/>
        <w:rPr>
          <w:rFonts w:ascii="仿宋_GB2312" w:hAnsi="Times New Roman" w:eastAsia="仿宋_GB2312"/>
          <w:sz w:val="32"/>
        </w:rPr>
      </w:pPr>
    </w:p>
    <w:p>
      <w:pPr>
        <w:jc w:val="left"/>
        <w:rPr>
          <w:rFonts w:ascii="仿宋_GB2312" w:hAnsi="Times New Roman" w:eastAsia="仿宋_GB2312"/>
          <w:sz w:val="32"/>
        </w:rPr>
      </w:pPr>
      <w:r>
        <w:rPr>
          <w:rFonts w:hint="eastAsia" w:ascii="仿宋_GB2312" w:hAnsi="Times New Roman" w:eastAsia="仿宋_GB2312"/>
          <w:sz w:val="32"/>
        </w:rPr>
        <w:t>填表时间：</w:t>
      </w:r>
    </w:p>
    <w:p>
      <w:pPr>
        <w:pStyle w:val="43"/>
        <w:rPr>
          <w:rFonts w:ascii="方正小标宋简体" w:hAnsi="方正小标宋简体" w:eastAsia="方正小标宋简体" w:cs="方正小标宋简体"/>
        </w:rPr>
      </w:pPr>
      <w:r>
        <w:br w:type="page"/>
      </w:r>
      <w:r>
        <w:rPr>
          <w:rFonts w:hint="eastAsia" w:ascii="方正小标宋简体" w:hAnsi="方正小标宋简体" w:eastAsia="方正小标宋简体" w:cs="方正小标宋简体"/>
        </w:rPr>
        <w:t>使用林地申请表</w:t>
      </w:r>
    </w:p>
    <w:tbl>
      <w:tblPr>
        <w:tblStyle w:val="13"/>
        <w:tblW w:w="9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265"/>
        <w:gridCol w:w="444"/>
        <w:gridCol w:w="469"/>
        <w:gridCol w:w="240"/>
        <w:gridCol w:w="600"/>
        <w:gridCol w:w="126"/>
        <w:gridCol w:w="266"/>
        <w:gridCol w:w="268"/>
        <w:gridCol w:w="564"/>
        <w:gridCol w:w="160"/>
        <w:gridCol w:w="992"/>
        <w:gridCol w:w="26"/>
        <w:gridCol w:w="564"/>
        <w:gridCol w:w="403"/>
        <w:gridCol w:w="282"/>
        <w:gridCol w:w="538"/>
        <w:gridCol w:w="156"/>
        <w:gridCol w:w="16"/>
        <w:gridCol w:w="566"/>
        <w:gridCol w:w="143"/>
        <w:gridCol w:w="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2127"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项目名称</w:t>
            </w:r>
          </w:p>
        </w:tc>
        <w:tc>
          <w:tcPr>
            <w:tcW w:w="4960"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27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项目类型</w:t>
            </w:r>
          </w:p>
        </w:tc>
        <w:tc>
          <w:tcPr>
            <w:tcW w:w="9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2127"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项目批准</w:t>
            </w:r>
          </w:p>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机关</w:t>
            </w:r>
          </w:p>
        </w:tc>
        <w:tc>
          <w:tcPr>
            <w:tcW w:w="3685" w:type="dxa"/>
            <w:gridSpan w:val="9"/>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275"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批准文号</w:t>
            </w:r>
          </w:p>
        </w:tc>
        <w:tc>
          <w:tcPr>
            <w:tcW w:w="2190" w:type="dxa"/>
            <w:gridSpan w:val="6"/>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2127"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使用林地性质</w:t>
            </w:r>
          </w:p>
        </w:tc>
        <w:tc>
          <w:tcPr>
            <w:tcW w:w="1309"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84"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使用期限</w:t>
            </w: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985" w:type="dxa"/>
            <w:gridSpan w:val="7"/>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应缴森林植被恢复费（元）</w:t>
            </w:r>
          </w:p>
        </w:tc>
        <w:tc>
          <w:tcPr>
            <w:tcW w:w="1480"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2127"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使用林地类型</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总计</w:t>
            </w: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防护林林地</w:t>
            </w: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特用林林地</w:t>
            </w: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用材林林地</w:t>
            </w: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经济林林地</w:t>
            </w: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薪炭林林地</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苗圃地</w:t>
            </w: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其他林地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418"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w:t>
            </w:r>
          </w:p>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（公顷）</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计</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418"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280" w:lineRule="exact"/>
              <w:ind w:left="0" w:right="0"/>
              <w:jc w:val="left"/>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国有</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418"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280" w:lineRule="exact"/>
              <w:ind w:left="0" w:right="0"/>
              <w:jc w:val="left"/>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集体</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418"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蓄积</w:t>
            </w:r>
          </w:p>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（立方米）</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计</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418"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280" w:lineRule="exact"/>
              <w:ind w:left="0" w:right="0"/>
              <w:jc w:val="left"/>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国有</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418"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280" w:lineRule="exact"/>
              <w:ind w:left="0" w:right="0"/>
              <w:jc w:val="left"/>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集体</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562" w:type="dxa"/>
            <w:gridSpan w:val="7"/>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林地保护等级</w:t>
            </w:r>
          </w:p>
        </w:tc>
        <w:tc>
          <w:tcPr>
            <w:tcW w:w="2840" w:type="dxa"/>
            <w:gridSpan w:val="7"/>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国家级公益林地</w:t>
            </w:r>
          </w:p>
        </w:tc>
        <w:tc>
          <w:tcPr>
            <w:tcW w:w="2875" w:type="dxa"/>
            <w:gridSpan w:val="8"/>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自然保护区林地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级别</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面积（公顷）</w:t>
            </w: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级别</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面积（公顷）</w:t>
            </w: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级别</w:t>
            </w: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面积（公顷）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Ⅰ</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一</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国家级</w:t>
            </w: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Ⅱ</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二</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省级</w:t>
            </w: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Ⅲ</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三</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Ⅳ</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562" w:type="dxa"/>
            <w:gridSpan w:val="7"/>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森林公园林地</w:t>
            </w:r>
          </w:p>
        </w:tc>
        <w:tc>
          <w:tcPr>
            <w:tcW w:w="2840" w:type="dxa"/>
            <w:gridSpan w:val="7"/>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湿地公园林地</w:t>
            </w:r>
          </w:p>
        </w:tc>
        <w:tc>
          <w:tcPr>
            <w:tcW w:w="2875" w:type="dxa"/>
            <w:gridSpan w:val="8"/>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风景名胜区林地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级别</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w:t>
            </w: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级别</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w:t>
            </w: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级别</w:t>
            </w: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国家级</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国家级</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国家级</w:t>
            </w: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省级</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省级</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省级</w:t>
            </w: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重点保护野生动物栖息地</w:t>
            </w:r>
          </w:p>
        </w:tc>
        <w:tc>
          <w:tcPr>
            <w:tcW w:w="1500"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重点保护植物及生境</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古树名木及保护范围</w:t>
            </w:r>
          </w:p>
        </w:tc>
        <w:tc>
          <w:tcPr>
            <w:tcW w:w="3439" w:type="dxa"/>
            <w:gridSpan w:val="9"/>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使用地方公益林地面积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有/无</w:t>
            </w:r>
          </w:p>
        </w:tc>
        <w:tc>
          <w:tcPr>
            <w:tcW w:w="1500"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有/无</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有/无</w:t>
            </w:r>
          </w:p>
        </w:tc>
        <w:tc>
          <w:tcPr>
            <w:tcW w:w="1787"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省级公益林</w:t>
            </w:r>
          </w:p>
        </w:tc>
        <w:tc>
          <w:tcPr>
            <w:tcW w:w="1652"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其他公益林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500"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787"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652"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备注</w:t>
            </w:r>
          </w:p>
        </w:tc>
        <w:tc>
          <w:tcPr>
            <w:tcW w:w="7594" w:type="dxa"/>
            <w:gridSpan w:val="20"/>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bl>
    <w:p>
      <w:pPr>
        <w:spacing w:line="280" w:lineRule="exact"/>
        <w:ind w:left="840" w:hanging="840" w:hangingChars="350"/>
        <w:rPr>
          <w:rFonts w:ascii="楷体_GB2312" w:hAnsi="Times New Roman" w:eastAsia="楷体_GB2312"/>
          <w:sz w:val="24"/>
        </w:rPr>
      </w:pPr>
      <w:r>
        <w:rPr>
          <w:rFonts w:hint="eastAsia" w:ascii="楷体_GB2312" w:hAnsi="Times New Roman" w:eastAsia="楷体_GB2312"/>
          <w:sz w:val="24"/>
        </w:rPr>
        <w:t>注：用材林林地、经济林林地、薪炭林林地均包含其采伐迹地。</w:t>
      </w:r>
    </w:p>
    <w:p>
      <w:pPr>
        <w:spacing w:line="280" w:lineRule="exact"/>
        <w:ind w:left="720" w:hanging="720" w:hangingChars="300"/>
        <w:rPr>
          <w:rFonts w:ascii="楷体_GB2312" w:hAnsi="Times New Roman" w:eastAsia="楷体_GB2312"/>
          <w:sz w:val="32"/>
          <w:szCs w:val="32"/>
        </w:rPr>
      </w:pPr>
      <w:r>
        <w:rPr>
          <w:rFonts w:hint="eastAsia" w:ascii="楷体_GB2312" w:hAnsi="Times New Roman" w:eastAsia="楷体_GB2312"/>
          <w:sz w:val="24"/>
        </w:rPr>
        <w:t>声明：我单位承诺对本申请表所填写内容及所附文件和材料的真实性负责，并承担内容不实之后果。</w:t>
      </w:r>
    </w:p>
    <w:p>
      <w:pPr>
        <w:pStyle w:val="43"/>
        <w:rPr>
          <w:rFonts w:ascii="方正小标宋简体" w:hAnsi="方正小标宋简体" w:eastAsia="方正小标宋简体" w:cs="方正小标宋简体"/>
        </w:rPr>
      </w:pPr>
      <w:r>
        <w:br w:type="page"/>
      </w:r>
      <w:r>
        <w:rPr>
          <w:rFonts w:hint="eastAsia" w:ascii="方正小标宋简体" w:hAnsi="方正小标宋简体" w:eastAsia="方正小标宋简体" w:cs="方正小标宋简体"/>
        </w:rPr>
        <w:t>填表说明</w:t>
      </w:r>
    </w:p>
    <w:p>
      <w:pPr>
        <w:jc w:val="center"/>
        <w:rPr>
          <w:rFonts w:ascii="Times New Roman" w:hAnsi="Times New Roman"/>
          <w:sz w:val="32"/>
        </w:rPr>
      </w:pPr>
    </w:p>
    <w:p>
      <w:pPr>
        <w:pStyle w:val="44"/>
        <w:rPr>
          <w:rFonts w:ascii="方正仿宋简体" w:hAnsi="方正仿宋简体" w:eastAsia="方正仿宋简体" w:cs="方正仿宋简体"/>
        </w:rPr>
      </w:pPr>
      <w:r>
        <w:rPr>
          <w:rFonts w:hint="eastAsia" w:ascii="方正仿宋简体" w:hAnsi="方正仿宋简体" w:eastAsia="方正仿宋简体" w:cs="方正仿宋简体"/>
        </w:rPr>
        <w:t>1、本表采用A4规格用纸，分别县（市、区、旗）由申请单位或个人填写。</w:t>
      </w:r>
    </w:p>
    <w:p>
      <w:pPr>
        <w:pStyle w:val="44"/>
        <w:rPr>
          <w:rFonts w:ascii="方正仿宋简体" w:hAnsi="方正仿宋简体" w:eastAsia="方正仿宋简体" w:cs="方正仿宋简体"/>
        </w:rPr>
      </w:pPr>
      <w:r>
        <w:rPr>
          <w:rFonts w:hint="eastAsia" w:ascii="方正仿宋简体" w:hAnsi="方正仿宋简体" w:eastAsia="方正仿宋简体" w:cs="方正仿宋简体"/>
        </w:rPr>
        <w:t>2、项目类型：按代码填写。1-基础设施项目，2-公共事业和民生项目，3-经营性项目，4-城镇、园区建设项目，5-其他。</w:t>
      </w:r>
    </w:p>
    <w:p>
      <w:pPr>
        <w:pStyle w:val="44"/>
        <w:rPr>
          <w:rFonts w:ascii="方正仿宋简体" w:hAnsi="方正仿宋简体" w:eastAsia="方正仿宋简体" w:cs="方正仿宋简体"/>
        </w:rPr>
      </w:pPr>
      <w:r>
        <w:rPr>
          <w:rFonts w:hint="eastAsia" w:ascii="方正仿宋简体" w:hAnsi="方正仿宋简体" w:eastAsia="方正仿宋简体" w:cs="方正仿宋简体"/>
        </w:rPr>
        <w:t>3、使用林地性质：分别填写“长期”、“临时”、“直接”，对应勘查、开采矿藏和各项建设工程使用林地，勘查、开采矿藏和各项建设工程临时占用林地，森林经营单位在所经营的林地范围内修筑直接为林业生产服务的工程设施使用林地。临时占用林地填写使用期限，以月为单位。</w:t>
      </w:r>
    </w:p>
    <w:p>
      <w:pPr>
        <w:pStyle w:val="44"/>
        <w:rPr>
          <w:rFonts w:ascii="方正仿宋简体" w:hAnsi="方正仿宋简体" w:eastAsia="方正仿宋简体" w:cs="方正仿宋简体"/>
        </w:rPr>
      </w:pPr>
      <w:r>
        <w:rPr>
          <w:rFonts w:hint="eastAsia" w:ascii="方正仿宋简体" w:hAnsi="方正仿宋简体" w:eastAsia="方正仿宋简体" w:cs="方正仿宋简体"/>
        </w:rPr>
        <w:t>4、面积单位为公顷，保留4位小数，蓄积单位为立方米，保留整数。</w:t>
      </w:r>
    </w:p>
    <w:p>
      <w:pPr>
        <w:jc w:val="center"/>
        <w:rPr>
          <w:rFonts w:ascii="Times New Roman" w:hAnsi="Times New Roman"/>
          <w:sz w:val="32"/>
        </w:rPr>
      </w:pPr>
    </w:p>
    <w:p>
      <w:pPr>
        <w:widowControl/>
        <w:jc w:val="center"/>
        <w:rPr>
          <w:rFonts w:ascii="Times New Roman" w:hAnsi="Times New Roman"/>
          <w:sz w:val="18"/>
          <w:szCs w:val="18"/>
        </w:rPr>
      </w:pPr>
    </w:p>
    <w:p>
      <w:pPr>
        <w:widowControl/>
        <w:jc w:val="center"/>
        <w:rPr>
          <w:rFonts w:ascii="Times New Roman" w:hAnsi="Times New Roman"/>
          <w:sz w:val="32"/>
        </w:rPr>
      </w:pPr>
    </w:p>
    <w:p>
      <w:pPr>
        <w:widowControl/>
        <w:jc w:val="center"/>
        <w:rPr>
          <w:rFonts w:ascii="Times New Roman" w:hAnsi="Times New Roman"/>
          <w:sz w:val="32"/>
        </w:rPr>
      </w:pPr>
    </w:p>
    <w:p>
      <w:pPr>
        <w:widowControl/>
        <w:jc w:val="center"/>
        <w:rPr>
          <w:rFonts w:ascii="Times New Roman" w:hAnsi="Times New Roman"/>
          <w:sz w:val="32"/>
        </w:rPr>
      </w:pPr>
    </w:p>
    <w:p>
      <w:pPr>
        <w:widowControl/>
        <w:jc w:val="center"/>
        <w:rPr>
          <w:rFonts w:ascii="Times New Roman" w:hAnsi="Times New Roman"/>
          <w:sz w:val="32"/>
        </w:rPr>
      </w:pPr>
    </w:p>
    <w:p>
      <w:pPr>
        <w:widowControl/>
        <w:jc w:val="center"/>
        <w:rPr>
          <w:rFonts w:ascii="Times New Roman" w:hAnsi="Times New Roman"/>
          <w:sz w:val="32"/>
        </w:rPr>
      </w:pPr>
    </w:p>
    <w:p>
      <w:pPr>
        <w:rPr>
          <w:rFonts w:ascii="Times New Roman" w:hAnsi="Times New Roman"/>
          <w:sz w:val="32"/>
          <w:szCs w:val="32"/>
        </w:rPr>
      </w:pPr>
    </w:p>
    <w:p>
      <w:pPr>
        <w:pStyle w:val="42"/>
        <w:keepNext w:val="0"/>
        <w:keepLines w:val="0"/>
        <w:pageBreakBefore w:val="0"/>
        <w:widowControl w:val="0"/>
        <w:kinsoku/>
        <w:wordWrap/>
        <w:overflowPunct/>
        <w:topLinePunct w:val="0"/>
        <w:autoSpaceDE/>
        <w:autoSpaceDN/>
        <w:bidi w:val="0"/>
        <w:adjustRightInd/>
        <w:snapToGrid/>
        <w:ind w:firstLine="883" w:firstLineChars="200"/>
        <w:textAlignment w:val="auto"/>
        <w:outlineLvl w:val="2"/>
      </w:pPr>
      <w:r>
        <w:rPr>
          <w:rFonts w:ascii="Times New Roman" w:hAnsi="Times New Roman"/>
          <w:b/>
          <w:sz w:val="44"/>
          <w:szCs w:val="44"/>
        </w:rPr>
        <w:br w:type="page"/>
      </w:r>
      <w:r>
        <w:rPr>
          <w:rFonts w:hint="eastAsia" w:ascii="方正黑体简体" w:hAnsi="方正黑体简体" w:eastAsia="方正黑体简体" w:cs="方正黑体简体"/>
          <w:bCs/>
          <w:szCs w:val="36"/>
        </w:rPr>
        <w:t>3.使用林地现场查验表</w:t>
      </w:r>
    </w:p>
    <w:p>
      <w:pPr>
        <w:pStyle w:val="43"/>
      </w:pPr>
      <w:r>
        <w:rPr>
          <w:rFonts w:hint="eastAsia" w:ascii="方正小标宋简体" w:hAnsi="方正小标宋简体" w:eastAsia="方正小标宋简体" w:cs="方正小标宋简体"/>
        </w:rPr>
        <w:t>使用林地现场查验表</w:t>
      </w:r>
    </w:p>
    <w:tbl>
      <w:tblPr>
        <w:tblStyle w:val="13"/>
        <w:tblW w:w="8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2"/>
        <w:gridCol w:w="7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项目名称</w:t>
            </w:r>
          </w:p>
        </w:tc>
        <w:tc>
          <w:tcPr>
            <w:tcW w:w="70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查验时间</w:t>
            </w:r>
          </w:p>
        </w:tc>
        <w:tc>
          <w:tcPr>
            <w:tcW w:w="70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查验地点</w:t>
            </w:r>
          </w:p>
        </w:tc>
        <w:tc>
          <w:tcPr>
            <w:tcW w:w="70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5"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现场查验意见</w:t>
            </w:r>
          </w:p>
        </w:tc>
        <w:tc>
          <w:tcPr>
            <w:tcW w:w="7078"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pacing w:before="0" w:beforeAutospacing="0" w:after="0" w:afterAutospacing="0"/>
              <w:ind w:left="0" w:right="0" w:firstLine="560" w:firstLineChars="200"/>
              <w:rPr>
                <w:rFonts w:hint="default" w:ascii="方正仿宋简体" w:hAnsi="方正仿宋简体" w:eastAsia="方正仿宋简体" w:cs="方正仿宋简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64"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查验人</w:t>
            </w:r>
          </w:p>
        </w:tc>
        <w:tc>
          <w:tcPr>
            <w:tcW w:w="70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lef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签字：</w:t>
            </w:r>
          </w:p>
          <w:p>
            <w:pPr>
              <w:keepNext w:val="0"/>
              <w:keepLines w:val="0"/>
              <w:suppressLineNumbers w:val="0"/>
              <w:spacing w:before="0" w:beforeAutospacing="0" w:after="0" w:afterAutospacing="0"/>
              <w:ind w:left="0" w:right="0"/>
              <w:jc w:val="right"/>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9"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查验单位</w:t>
            </w:r>
          </w:p>
        </w:tc>
        <w:tc>
          <w:tcPr>
            <w:tcW w:w="70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left"/>
              <w:rPr>
                <w:rFonts w:hint="default" w:ascii="方正仿宋简体" w:hAnsi="方正仿宋简体" w:eastAsia="方正仿宋简体" w:cs="方正仿宋简体"/>
                <w:sz w:val="28"/>
                <w:szCs w:val="28"/>
              </w:rPr>
            </w:pPr>
          </w:p>
          <w:p>
            <w:pPr>
              <w:keepNext w:val="0"/>
              <w:keepLines w:val="0"/>
              <w:suppressLineNumbers w:val="0"/>
              <w:spacing w:before="0" w:beforeAutospacing="0" w:after="0" w:afterAutospacing="0"/>
              <w:ind w:left="0" w:right="0"/>
              <w:jc w:val="lef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负责人：</w:t>
            </w:r>
          </w:p>
          <w:p>
            <w:pPr>
              <w:keepNext w:val="0"/>
              <w:keepLines w:val="0"/>
              <w:suppressLineNumbers w:val="0"/>
              <w:spacing w:before="0" w:beforeAutospacing="0" w:after="0" w:afterAutospacing="0"/>
              <w:ind w:left="0" w:right="0"/>
              <w:jc w:val="righ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（盖章）</w:t>
            </w:r>
          </w:p>
          <w:p>
            <w:pPr>
              <w:keepNext w:val="0"/>
              <w:keepLines w:val="0"/>
              <w:suppressLineNumbers w:val="0"/>
              <w:spacing w:before="0" w:beforeAutospacing="0" w:after="0" w:afterAutospacing="0"/>
              <w:ind w:left="0" w:right="0"/>
              <w:jc w:val="righ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年 月 日</w:t>
            </w:r>
          </w:p>
        </w:tc>
      </w:tr>
    </w:tbl>
    <w:p>
      <w:pPr>
        <w:ind w:firstLine="560" w:firstLineChars="200"/>
        <w:rPr>
          <w:rFonts w:ascii="Times New Roman" w:hAnsi="Times New Roman"/>
          <w:sz w:val="32"/>
          <w:szCs w:val="32"/>
        </w:rPr>
      </w:pPr>
      <w:r>
        <w:rPr>
          <w:rFonts w:hint="eastAsia" w:ascii="楷体_GB2312" w:hAnsi="Times New Roman" w:eastAsia="楷体_GB2312"/>
          <w:sz w:val="28"/>
          <w:szCs w:val="28"/>
        </w:rPr>
        <w:t>注：依据建设项目使用林地可行性报告或者林地现状调查表进行现地查验，查看建设项目拟使用林地的位置、范围与现地是否一致，是否存在未批先占林地情况等。</w:t>
      </w:r>
    </w:p>
    <w:p>
      <w:pPr>
        <w:pStyle w:val="42"/>
        <w:outlineLvl w:val="2"/>
        <w:rPr>
          <w:rFonts w:ascii="方正黑体简体" w:hAnsi="方正黑体简体" w:eastAsia="方正黑体简体" w:cs="方正黑体简体"/>
          <w:bCs/>
          <w:szCs w:val="36"/>
        </w:rPr>
      </w:pPr>
      <w:r>
        <w:rPr>
          <w:rFonts w:hint="eastAsia" w:ascii="方正黑体简体" w:hAnsi="方正黑体简体" w:eastAsia="方正黑体简体" w:cs="方正黑体简体"/>
          <w:bCs/>
          <w:szCs w:val="36"/>
        </w:rPr>
        <w:t>4.批次用地使用林地情况说明文本格式</w:t>
      </w:r>
    </w:p>
    <w:p>
      <w:pPr>
        <w:spacing w:line="600" w:lineRule="exact"/>
        <w:jc w:val="center"/>
        <w:rPr>
          <w:rFonts w:ascii="方正小标宋简体" w:hAnsi="方正小标宋简体" w:eastAsia="方正小标宋简体" w:cs="方正小标宋简体"/>
          <w:b/>
          <w:color w:val="000000"/>
          <w:sz w:val="56"/>
          <w:szCs w:val="56"/>
        </w:rPr>
      </w:pPr>
      <w:r>
        <w:rPr>
          <w:rFonts w:hint="eastAsia" w:ascii="方正小标宋简体" w:hAnsi="方正小标宋简体" w:eastAsia="方正小标宋简体" w:cs="方正小标宋简体"/>
          <w:b/>
          <w:color w:val="000000"/>
          <w:sz w:val="56"/>
          <w:szCs w:val="56"/>
        </w:rPr>
        <w:t>××人民政府</w:t>
      </w:r>
    </w:p>
    <w:p>
      <w:pPr>
        <w:spacing w:line="600" w:lineRule="exact"/>
        <w:rPr>
          <w:b/>
          <w:color w:val="000000"/>
          <w:sz w:val="32"/>
          <w:szCs w:val="32"/>
        </w:rPr>
      </w:pPr>
      <w:r>
        <w:rPr>
          <w:b/>
          <w:color w:val="000000"/>
          <w:sz w:val="32"/>
          <w:szCs w:val="32"/>
        </w:rPr>
        <w:t>××</w:t>
      </w:r>
      <w:r>
        <w:rPr>
          <w:rFonts w:hint="eastAsia"/>
          <w:b/>
          <w:color w:val="000000"/>
          <w:sz w:val="32"/>
          <w:szCs w:val="32"/>
        </w:rPr>
        <w:t>文号                                  签发人：</w:t>
      </w:r>
    </w:p>
    <w:p>
      <w:pPr>
        <w:spacing w:line="600" w:lineRule="exact"/>
        <w:jc w:val="center"/>
        <w:rPr>
          <w:b/>
          <w:color w:val="000000"/>
          <w:sz w:val="44"/>
          <w:szCs w:val="44"/>
        </w:rPr>
      </w:pPr>
      <w:r>
        <w:rPr>
          <w:b/>
          <w:color w:val="000000"/>
          <w:sz w:val="44"/>
          <w:szCs w:val="44"/>
        </w:rPr>
        <mc:AlternateContent>
          <mc:Choice Requires="wps">
            <w:drawing>
              <wp:anchor distT="0" distB="0" distL="114300" distR="114300" simplePos="0" relativeHeight="251659264" behindDoc="0" locked="0" layoutInCell="1" allowOverlap="1">
                <wp:simplePos x="0" y="0"/>
                <wp:positionH relativeFrom="column">
                  <wp:posOffset>-180340</wp:posOffset>
                </wp:positionH>
                <wp:positionV relativeFrom="paragraph">
                  <wp:posOffset>170815</wp:posOffset>
                </wp:positionV>
                <wp:extent cx="6205220" cy="7620"/>
                <wp:effectExtent l="0" t="0" r="0" b="0"/>
                <wp:wrapNone/>
                <wp:docPr id="62" name="直接连接符 62"/>
                <wp:cNvGraphicFramePr/>
                <a:graphic xmlns:a="http://schemas.openxmlformats.org/drawingml/2006/main">
                  <a:graphicData uri="http://schemas.microsoft.com/office/word/2010/wordprocessingShape">
                    <wps:wsp>
                      <wps:cNvCnPr/>
                      <wps:spPr>
                        <a:xfrm flipV="1">
                          <a:off x="0" y="0"/>
                          <a:ext cx="6205220" cy="7620"/>
                        </a:xfrm>
                        <a:prstGeom prst="line">
                          <a:avLst/>
                        </a:prstGeom>
                        <a:ln w="28575" cap="flat" cmpd="sng">
                          <a:solidFill>
                            <a:srgbClr val="000000"/>
                          </a:solidFill>
                          <a:prstDash val="solid"/>
                          <a:miter/>
                          <a:headEnd type="none" w="med" len="med"/>
                          <a:tailEnd type="none" w="med" len="med"/>
                        </a:ln>
                        <a:effectLst/>
                      </wps:spPr>
                      <wps:bodyPr upright="1"/>
                    </wps:wsp>
                  </a:graphicData>
                </a:graphic>
              </wp:anchor>
            </w:drawing>
          </mc:Choice>
          <mc:Fallback>
            <w:pict>
              <v:line id="_x0000_s1026" o:spid="_x0000_s1026" o:spt="20" style="position:absolute;left:0pt;flip:y;margin-left:-14.2pt;margin-top:13.45pt;height:0.6pt;width:488.6pt;z-index:251659264;mso-width-relative:page;mso-height-relative:page;" filled="f" stroked="t" coordsize="21600,21600" o:gfxdata="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NQkMdfZAAAACQEAAA8AAAAAAAAAAQAgAAAAIgAAAGRycy9kb3ducmV2LnhtbFBLAQIUABQA&#10;AAAIAIdO4kAcY1tW7wEAAL4DAAAOAAAAAAAAAAEAIAAAACgBAABkcnMvZTJvRG9jLnhtbFBLBQYA&#10;AAAABgAGAFkBAACJBQAAAAA=&#10;">
                <v:fill on="f" focussize="0,0"/>
                <v:stroke weight="2.25pt" color="#000000" joinstyle="miter"/>
                <v:imagedata o:title=""/>
                <o:lock v:ext="edit" aspectratio="f"/>
              </v:line>
            </w:pict>
          </mc:Fallback>
        </mc:AlternateContent>
      </w:r>
    </w:p>
    <w:p>
      <w:pPr>
        <w:spacing w:line="580" w:lineRule="exact"/>
        <w:jc w:val="center"/>
        <w:rPr>
          <w:rFonts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××人民政府</w:t>
      </w:r>
    </w:p>
    <w:p>
      <w:pPr>
        <w:spacing w:line="580" w:lineRule="exact"/>
        <w:jc w:val="center"/>
        <w:rPr>
          <w:rFonts w:ascii="方正小标宋简体" w:hAnsi="方正小标宋简体" w:eastAsia="方正小标宋简体" w:cs="方正小标宋简体"/>
          <w:b/>
          <w:color w:val="000000"/>
          <w:sz w:val="44"/>
          <w:szCs w:val="44"/>
        </w:rPr>
      </w:pPr>
      <w:r>
        <w:rPr>
          <w:rFonts w:hint="eastAsia" w:ascii="方正小标宋简体" w:hAnsi="方正小标宋简体" w:eastAsia="方正小标宋简体" w:cs="方正小标宋简体"/>
          <w:bCs/>
          <w:color w:val="000000"/>
          <w:sz w:val="44"/>
          <w:szCs w:val="44"/>
        </w:rPr>
        <w:t>关于××批次建设用地使用林地情况的说明</w:t>
      </w:r>
    </w:p>
    <w:p>
      <w:pPr>
        <w:spacing w:line="520" w:lineRule="exact"/>
        <w:jc w:val="left"/>
        <w:rPr>
          <w:rFonts w:ascii="仿宋_GB2312" w:hAnsi="仿宋_GB2312" w:eastAsia="仿宋_GB2312" w:cs="仿宋_GB2312"/>
          <w:sz w:val="32"/>
          <w:szCs w:val="32"/>
        </w:rPr>
      </w:pPr>
    </w:p>
    <w:p>
      <w:pPr>
        <w:spacing w:line="520" w:lineRule="exact"/>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省自然资源厅：</w:t>
      </w:r>
    </w:p>
    <w:p>
      <w:pPr>
        <w:adjustRightInd w:val="0"/>
        <w:spacing w:line="520" w:lineRule="exact"/>
        <w:ind w:firstLine="640" w:firstLineChars="200"/>
        <w:rPr>
          <w:rFonts w:ascii="仿宋_GB2312" w:hAnsi="宋体" w:eastAsia="方正仿宋简体"/>
          <w:color w:val="000000"/>
          <w:sz w:val="32"/>
          <w:szCs w:val="32"/>
        </w:rPr>
      </w:pPr>
      <w:r>
        <w:rPr>
          <w:rFonts w:hint="eastAsia" w:ascii="方正仿宋简体" w:hAnsi="方正仿宋简体" w:eastAsia="方正仿宋简体" w:cs="方正仿宋简体"/>
          <w:color w:val="000000"/>
          <w:sz w:val="32"/>
          <w:szCs w:val="32"/>
        </w:rPr>
        <w:t>××县（市、区）××年第××批次建设用地已呈报省政府审批。（××县（市、区）××年第××批次建设用地已经省政府批复（文号××）。本批次建设用地范围内包含部分林地，需要办理建设项目使用林地审批手续，有关情况如下。</w:t>
      </w:r>
    </w:p>
    <w:p>
      <w:pPr>
        <w:adjustRightInd w:val="0"/>
        <w:spacing w:line="520" w:lineRule="exact"/>
        <w:ind w:firstLine="640" w:firstLineChars="200"/>
        <w:rPr>
          <w:rFonts w:ascii="黑体" w:hAnsi="宋体" w:eastAsia="黑体"/>
          <w:color w:val="000000"/>
          <w:sz w:val="32"/>
          <w:szCs w:val="32"/>
        </w:rPr>
      </w:pPr>
      <w:r>
        <w:rPr>
          <w:rFonts w:hint="eastAsia" w:ascii="方正黑体简体" w:hAnsi="方正黑体简体" w:eastAsia="方正黑体简体" w:cs="方正黑体简体"/>
          <w:color w:val="000000"/>
          <w:sz w:val="32"/>
          <w:szCs w:val="32"/>
        </w:rPr>
        <w:t>一、用地范围</w:t>
      </w:r>
    </w:p>
    <w:p>
      <w:pPr>
        <w:adjustRightInd w:val="0"/>
        <w:spacing w:line="52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申请用地基本情况〕本批次用地共涉及××乡（镇、街道办）等××个乡（镇、街道），××村（居）等××个村（居）和××单位等××个单位，共××宗地。本批次用地范围内的林地共涉及××乡（镇、街道办）等××个乡（镇、街道），××村（居）等××个村（居）和××单位等××个单位，共××宗地（地块）。××宗地（地块）分别为：××宗地（地块）、××宗地（地块）（列举所有涉及林地的地块）。</w:t>
      </w:r>
    </w:p>
    <w:p>
      <w:pPr>
        <w:adjustRightInd w:val="0"/>
        <w:spacing w:line="520" w:lineRule="exact"/>
        <w:ind w:firstLine="640" w:firstLineChars="200"/>
        <w:rPr>
          <w:rFonts w:ascii="黑体" w:hAnsi="宋体" w:eastAsia="黑体"/>
          <w:color w:val="000000"/>
          <w:sz w:val="32"/>
          <w:szCs w:val="32"/>
        </w:rPr>
      </w:pPr>
      <w:r>
        <w:rPr>
          <w:rFonts w:hint="eastAsia" w:ascii="方正黑体简体" w:hAnsi="方正黑体简体" w:eastAsia="方正黑体简体" w:cs="方正黑体简体"/>
          <w:color w:val="000000"/>
          <w:sz w:val="32"/>
          <w:szCs w:val="32"/>
        </w:rPr>
        <w:t>二、用地面积</w:t>
      </w:r>
    </w:p>
    <w:p>
      <w:pPr>
        <w:adjustRightInd w:val="0"/>
        <w:spacing w:line="52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本批次用地总面积××公顷。根据《××林地保护利用（2010-2020年）修编规划》，本批次用地范围内的林地总面积××公顷，按权属地类分：集体林地××公顷，国有林地××公顷；按地块分：××宗地（地块）××公顷，××宗地（地块）××公顷（列举所有涉及林地的地块）。</w:t>
      </w:r>
    </w:p>
    <w:p>
      <w:pPr>
        <w:adjustRightInd w:val="0"/>
        <w:spacing w:line="520" w:lineRule="exact"/>
        <w:ind w:firstLine="640" w:firstLineChars="200"/>
        <w:rPr>
          <w:rFonts w:ascii="黑体" w:hAnsi="宋体" w:eastAsia="黑体"/>
          <w:color w:val="000000"/>
          <w:sz w:val="32"/>
          <w:szCs w:val="32"/>
        </w:rPr>
      </w:pPr>
      <w:r>
        <w:rPr>
          <w:rFonts w:hint="eastAsia" w:ascii="方正黑体简体" w:hAnsi="方正黑体简体" w:eastAsia="方正黑体简体" w:cs="方正黑体简体"/>
          <w:color w:val="000000"/>
          <w:sz w:val="32"/>
          <w:szCs w:val="32"/>
        </w:rPr>
        <w:t>三、开发用途</w:t>
      </w:r>
    </w:p>
    <w:p>
      <w:pPr>
        <w:adjustRightInd w:val="0"/>
        <w:spacing w:line="52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本批次用地范围内涉及林地共××宗，拟开发用途：交通运输用地××宗，××地块用于××，××地块用于××；公共管理和公共服务××宗，××地块用于××，××地块用于××；商服用地××宗，××地块用于××，××地块用于××；工矿仓储用地××宗，××地块用于××，××地块用于××；住宅用地××宗，××地块用于××，××地块用于××；其他用地（包括特殊用地）××宗，××地块用于××，××地块用于××。拟开发用途符合国家产业政策和供地政策。</w:t>
      </w:r>
    </w:p>
    <w:p>
      <w:pPr>
        <w:adjustRightInd w:val="0"/>
        <w:spacing w:line="520" w:lineRule="exact"/>
        <w:ind w:firstLine="640" w:firstLineChars="200"/>
        <w:rPr>
          <w:rFonts w:ascii="方正黑体简体" w:hAnsi="方正黑体简体" w:eastAsia="方正黑体简体" w:cs="方正黑体简体"/>
          <w:color w:val="000000"/>
          <w:sz w:val="32"/>
          <w:szCs w:val="32"/>
        </w:rPr>
      </w:pPr>
      <w:r>
        <w:rPr>
          <w:rFonts w:hint="eastAsia" w:ascii="方正黑体简体" w:hAnsi="方正黑体简体" w:eastAsia="方正黑体简体" w:cs="方正黑体简体"/>
          <w:color w:val="000000"/>
          <w:sz w:val="32"/>
          <w:szCs w:val="32"/>
        </w:rPr>
        <w:t>四、符合规划情况</w:t>
      </w:r>
    </w:p>
    <w:p>
      <w:pPr>
        <w:adjustRightInd w:val="0"/>
        <w:spacing w:line="52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本批次用地范围内涉及林地全部位于城市规划区内（部分位于城市规划区内），符合国务院批准的××县（市、区）现行土地利用总体规划，符合《山东省××城市总体规划（20××-20××）》、《××镇总体规划》、《××乡村规划》、《××林地保护利用（2010-2020年）修编规划》。本次使用林地主体为××单位。</w:t>
      </w:r>
    </w:p>
    <w:p>
      <w:pPr>
        <w:adjustRightInd w:val="0"/>
        <w:spacing w:line="52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（正在申报的批次用地使用林地申请单位为有关县（市、区）人民政府。已批复的，可指定政府职能部门、事业单位或政府设立的国有独资平台企业为申请单位，需在本说明中写明。）</w:t>
      </w:r>
    </w:p>
    <w:p>
      <w:pPr>
        <w:adjustRightInd w:val="0"/>
        <w:spacing w:line="520" w:lineRule="exact"/>
        <w:ind w:firstLine="5760" w:firstLineChars="18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 xml:space="preserve">××人民政府  </w:t>
      </w:r>
    </w:p>
    <w:p>
      <w:pPr>
        <w:adjustRightInd w:val="0"/>
        <w:spacing w:line="520" w:lineRule="exact"/>
        <w:ind w:firstLine="5440" w:firstLineChars="1700"/>
      </w:pPr>
      <w:r>
        <w:rPr>
          <w:rFonts w:hint="eastAsia" w:ascii="方正仿宋简体" w:hAnsi="方正仿宋简体" w:eastAsia="方正仿宋简体" w:cs="方正仿宋简体"/>
          <w:color w:val="000000"/>
          <w:sz w:val="32"/>
          <w:szCs w:val="32"/>
        </w:rPr>
        <w:t>××年××月××日</w:t>
      </w:r>
    </w:p>
    <w:p>
      <w:pPr>
        <w:pStyle w:val="42"/>
        <w:outlineLvl w:val="2"/>
        <w:rPr>
          <w:rFonts w:ascii="方正黑体简体" w:hAnsi="方正黑体简体" w:eastAsia="方正黑体简体" w:cs="方正黑体简体"/>
        </w:rPr>
      </w:pPr>
      <w:r>
        <w:rPr>
          <w:rFonts w:hint="eastAsia" w:ascii="方正黑体简体" w:hAnsi="方正黑体简体" w:eastAsia="方正黑体简体" w:cs="方正黑体简体"/>
          <w:bCs/>
          <w:szCs w:val="36"/>
        </w:rPr>
        <w:t>5.建设项目使用林地审查报告文本格式(仅适用于永久使用林地)</w:t>
      </w:r>
    </w:p>
    <w:p>
      <w:pPr>
        <w:adjustRightInd w:val="0"/>
        <w:spacing w:line="600" w:lineRule="exact"/>
        <w:ind w:firstLine="640" w:firstLineChars="200"/>
        <w:rPr>
          <w:rFonts w:ascii="仿宋_GB2312" w:hAnsi="宋体" w:eastAsia="仿宋_GB2312"/>
          <w:color w:val="000000"/>
          <w:sz w:val="32"/>
          <w:szCs w:val="32"/>
        </w:rPr>
      </w:pPr>
    </w:p>
    <w:p>
      <w:pPr>
        <w:spacing w:line="600" w:lineRule="exact"/>
        <w:jc w:val="center"/>
        <w:rPr>
          <w:b/>
          <w:color w:val="000000"/>
          <w:sz w:val="52"/>
          <w:szCs w:val="52"/>
        </w:rPr>
      </w:pPr>
      <w:r>
        <w:rPr>
          <w:rFonts w:hint="eastAsia"/>
          <w:b/>
          <w:color w:val="000000"/>
          <w:sz w:val="52"/>
          <w:szCs w:val="52"/>
        </w:rPr>
        <w:t>××县（市、区）××局文件</w:t>
      </w:r>
    </w:p>
    <w:p>
      <w:pPr>
        <w:spacing w:line="600" w:lineRule="exact"/>
        <w:jc w:val="center"/>
        <w:rPr>
          <w:color w:val="000000"/>
          <w:sz w:val="52"/>
          <w:szCs w:val="52"/>
        </w:rPr>
      </w:pPr>
    </w:p>
    <w:p>
      <w:pPr>
        <w:spacing w:line="600" w:lineRule="exact"/>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 xml:space="preserve">××（文号）                         签发人：          </w:t>
      </w:r>
    </w:p>
    <w:p>
      <w:pPr>
        <w:spacing w:line="600" w:lineRule="exact"/>
        <w:rPr>
          <w:rFonts w:ascii="宋体" w:hAnsi="宋体"/>
          <w:b/>
          <w:color w:val="000000"/>
          <w:sz w:val="44"/>
          <w:szCs w:val="44"/>
        </w:rPr>
      </w:pPr>
      <w:r>
        <w:rPr>
          <w:rFonts w:ascii="仿宋_GB2312" w:hAnsi="宋体" w:eastAsia="仿宋_GB2312"/>
          <w:color w:val="000000"/>
          <w:sz w:val="32"/>
          <w:szCs w:val="32"/>
        </w:rPr>
        <mc:AlternateContent>
          <mc:Choice Requires="wps">
            <w:drawing>
              <wp:anchor distT="0" distB="0" distL="114300" distR="114300" simplePos="0" relativeHeight="251660288" behindDoc="0" locked="0" layoutInCell="1" allowOverlap="1">
                <wp:simplePos x="0" y="0"/>
                <wp:positionH relativeFrom="column">
                  <wp:posOffset>-171450</wp:posOffset>
                </wp:positionH>
                <wp:positionV relativeFrom="paragraph">
                  <wp:posOffset>91440</wp:posOffset>
                </wp:positionV>
                <wp:extent cx="5943600" cy="0"/>
                <wp:effectExtent l="0" t="9525" r="0" b="13335"/>
                <wp:wrapNone/>
                <wp:docPr id="63" name="直接连接符 63"/>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13.5pt;margin-top:7.2pt;height:0pt;width:468pt;z-index:251660288;mso-width-relative:page;mso-height-relative:page;" filled="f" stroked="t" coordsize="21600,21600" o:gfxdata="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TBB6q1QAAAAkBAAAPAAAAAAAAAAEAIAAAACIAAABk&#10;cnMvZG93bnJldi54bWxQSwECFAAUAAAACACHTuJAOayDItABAABtAwAADgAAAAAAAAABACAAAAAk&#10;AQAAZHJzL2Uyb0RvYy54bWxQSwUGAAAAAAYABgBZAQAAZgUAAAAA&#10;">
                <v:fill on="f" focussize="0,0"/>
                <v:stroke weight="1.5pt" color="#000000" joinstyle="round"/>
                <v:imagedata o:title=""/>
                <o:lock v:ext="edit" aspectratio="f"/>
              </v:line>
            </w:pict>
          </mc:Fallback>
        </mc:AlternateContent>
      </w:r>
    </w:p>
    <w:p>
      <w:pPr>
        <w:spacing w:line="600" w:lineRule="exact"/>
        <w:jc w:val="center"/>
        <w:rPr>
          <w:rFonts w:ascii="宋体" w:hAnsi="宋体"/>
          <w:b/>
          <w:color w:val="000000"/>
          <w:sz w:val="44"/>
          <w:szCs w:val="44"/>
        </w:rPr>
      </w:pPr>
      <w:r>
        <w:rPr>
          <w:rFonts w:hint="eastAsia" w:ascii="方正小标宋简体" w:hAnsi="方正小标宋简体" w:eastAsia="方正小标宋简体" w:cs="方正小标宋简体"/>
          <w:bCs/>
          <w:color w:val="000000"/>
          <w:sz w:val="44"/>
          <w:szCs w:val="44"/>
        </w:rPr>
        <w:t>关于××项目使用林地的审查报告</w:t>
      </w:r>
    </w:p>
    <w:p>
      <w:pPr>
        <w:spacing w:line="600" w:lineRule="exact"/>
        <w:jc w:val="center"/>
        <w:rPr>
          <w:rFonts w:ascii="宋体" w:hAnsi="宋体"/>
          <w:b/>
          <w:color w:val="000000"/>
          <w:sz w:val="44"/>
          <w:szCs w:val="44"/>
        </w:rPr>
      </w:pPr>
    </w:p>
    <w:p>
      <w:pPr>
        <w:spacing w:line="600" w:lineRule="exact"/>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市自然资源和规划局：</w:t>
      </w:r>
    </w:p>
    <w:p>
      <w:pPr>
        <w:spacing w:line="60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依据森林法律法规，××项目使用林地申请应报省自然资源厅审核审批。我局按照规定对该项目使用林地申请进行了审查并提出审查意见。现报告如下。</w:t>
      </w:r>
    </w:p>
    <w:p>
      <w:pPr>
        <w:adjustRightInd w:val="0"/>
        <w:snapToGrid w:val="0"/>
        <w:spacing w:line="600" w:lineRule="exact"/>
        <w:ind w:firstLine="642"/>
        <w:rPr>
          <w:rFonts w:ascii="方正黑体简体" w:hAnsi="方正黑体简体" w:eastAsia="方正黑体简体" w:cs="方正黑体简体"/>
          <w:color w:val="000000"/>
          <w:sz w:val="32"/>
          <w:szCs w:val="32"/>
        </w:rPr>
      </w:pPr>
      <w:r>
        <w:rPr>
          <w:rFonts w:hint="eastAsia" w:ascii="方正黑体简体" w:hAnsi="方正黑体简体" w:eastAsia="方正黑体简体" w:cs="方正黑体简体"/>
          <w:color w:val="000000"/>
          <w:sz w:val="32"/>
          <w:szCs w:val="32"/>
        </w:rPr>
        <w:t>一、建设项目基本情况（批次用地改为“一、基本情况”）</w:t>
      </w:r>
    </w:p>
    <w:p>
      <w:pPr>
        <w:adjustRightInd w:val="0"/>
        <w:snapToGrid w:val="0"/>
        <w:spacing w:line="60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项目概况〕该项目××年××月通过××（自然资源主管部门）用地预审（文号）。××年××月，××（国家发改委或地方发改部门等）批复（或核准、备案）可行性研究报告（或项目申请报告，文号）；××年××月，××（行业主管部门或设计审核单位）批复（或审核通过）工程初步设计（文号）,××年××月，（规划主管部门）颁发了建设项目规划许可证（或建设项目选址意见书、乡村建设规划许可证），××项目主要建设内容: ××等。</w:t>
      </w:r>
    </w:p>
    <w:p>
      <w:pPr>
        <w:adjustRightInd w:val="0"/>
        <w:snapToGrid w:val="0"/>
        <w:spacing w:line="60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批次用地〕××县（市、区）××年第××批次建设用地已呈报省政府审批。（××县（市、区）××年第××批次建设用地已经省政府批复。批复文号：××。根据《××林地保护利用（2010-2020年）修编规划》，本批次建设用地范围内包含部分林地，需要办理使用林地审核审批手续。</w:t>
      </w:r>
    </w:p>
    <w:p>
      <w:pPr>
        <w:adjustRightInd w:val="0"/>
        <w:snapToGrid w:val="0"/>
        <w:spacing w:line="60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项目已于××年××月取得××（自然资源主管部门）核发的××矿的（矿种）采矿许可证（证号）。</w:t>
      </w:r>
    </w:p>
    <w:p>
      <w:pPr>
        <w:adjustRightInd w:val="0"/>
        <w:snapToGrid w:val="0"/>
        <w:spacing w:line="60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工程建设涉及自然保护区、风景名胜区、湿地公园、森林公园、地质公园</w:t>
      </w:r>
      <w:r>
        <w:rPr>
          <w:rFonts w:hint="eastAsia" w:ascii="方正仿宋简体" w:hAnsi="方正仿宋简体" w:eastAsia="方正仿宋简体" w:cs="方正仿宋简体"/>
          <w:color w:val="000000"/>
          <w:sz w:val="32"/>
          <w:szCs w:val="32"/>
          <w:lang w:eastAsia="zh-CN"/>
        </w:rPr>
        <w:t>等</w:t>
      </w:r>
      <w:r>
        <w:rPr>
          <w:rFonts w:hint="eastAsia" w:ascii="方正仿宋简体" w:hAnsi="方正仿宋简体" w:eastAsia="方正仿宋简体" w:cs="方正仿宋简体"/>
          <w:color w:val="000000"/>
          <w:sz w:val="32"/>
          <w:szCs w:val="32"/>
        </w:rPr>
        <w:t>面积××公顷，已于××年××月经××部门审核同意使用，并出具了同意使用意见书。</w:t>
      </w:r>
    </w:p>
    <w:p>
      <w:pPr>
        <w:adjustRightInd w:val="0"/>
        <w:snapToGrid w:val="0"/>
        <w:spacing w:line="600" w:lineRule="exact"/>
        <w:ind w:firstLine="642"/>
        <w:rPr>
          <w:rFonts w:hint="eastAsia" w:ascii="方正仿宋简体" w:hAnsi="方正仿宋简体" w:eastAsia="方正仿宋简体" w:cs="方正仿宋简体"/>
          <w:color w:val="000000"/>
          <w:sz w:val="32"/>
          <w:szCs w:val="32"/>
          <w:lang w:eastAsia="zh-CN"/>
        </w:rPr>
      </w:pP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b w:val="0"/>
          <w:bCs w:val="0"/>
          <w:color w:val="auto"/>
          <w:spacing w:val="8"/>
          <w:kern w:val="0"/>
          <w:sz w:val="32"/>
          <w:szCs w:val="32"/>
          <w:highlight w:val="none"/>
          <w:lang w:val="en-US" w:eastAsia="zh-CN" w:bidi="ar-SA"/>
        </w:rPr>
        <w:t>不涉及占用自然保护地、生态保护红线的</w:t>
      </w:r>
      <w:r>
        <w:rPr>
          <w:rFonts w:hint="eastAsia" w:ascii="方正仿宋简体" w:hAnsi="方正仿宋简体" w:eastAsia="方正仿宋简体" w:cs="方正仿宋简体"/>
          <w:color w:val="000000"/>
          <w:sz w:val="32"/>
          <w:szCs w:val="32"/>
        </w:rPr>
        <w:t>，表述为：本批次（项目）申请使用林地不涉及占用自然保护区、风景名胜区、湿地公园、森林公园、地质公园，不涉及生态保护红线。）（风电场项目需写明符合《国家林业和草原局关于规范风电场项目建设使用林地的通知》（林资发〔2019〕17号）要求）</w:t>
      </w:r>
      <w:r>
        <w:rPr>
          <w:rFonts w:hint="eastAsia" w:ascii="方正仿宋简体" w:hAnsi="方正仿宋简体" w:eastAsia="方正仿宋简体" w:cs="方正仿宋简体"/>
          <w:color w:val="000000"/>
          <w:sz w:val="32"/>
          <w:szCs w:val="32"/>
          <w:lang w:eastAsia="zh-CN"/>
        </w:rPr>
        <w:t>。</w:t>
      </w:r>
    </w:p>
    <w:p>
      <w:pPr>
        <w:adjustRightInd w:val="0"/>
        <w:snapToGrid w:val="0"/>
        <w:spacing w:line="600" w:lineRule="exact"/>
        <w:ind w:firstLine="642"/>
        <w:rPr>
          <w:rFonts w:ascii="方正黑体简体" w:hAnsi="方正黑体简体" w:eastAsia="方正黑体简体" w:cs="方正黑体简体"/>
          <w:color w:val="000000"/>
          <w:sz w:val="32"/>
          <w:szCs w:val="32"/>
        </w:rPr>
      </w:pPr>
      <w:r>
        <w:rPr>
          <w:rFonts w:hint="eastAsia" w:ascii="方正黑体简体" w:hAnsi="方正黑体简体" w:eastAsia="方正黑体简体" w:cs="方正黑体简体"/>
          <w:color w:val="000000"/>
          <w:sz w:val="32"/>
          <w:szCs w:val="32"/>
        </w:rPr>
        <w:t>二、拟使用林地和采伐林木情况</w:t>
      </w:r>
    </w:p>
    <w:p>
      <w:pPr>
        <w:adjustRightInd w:val="0"/>
        <w:snapToGrid w:val="0"/>
        <w:spacing w:line="60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根据《××林地保护利用（2010-2020年）修编规划》，项目使用林地涉及××乡镇××个村集体林地××公顷,涉及××等××个国有单位国有林地××公顷，总面积××公顷。（若只涉及1个乡镇且少于（含）3个村的，应列举所有的村）。涉及使用××县（市、区）集体林地××公顷，使用××县（市、区）集体林地××公顷，涉及使用××国有林场（苗圃）国有林地××公顷，××林场（苗圃）××公顷（列举所有涉及到的国有林场苗圃）。林地产权明晰，界址清楚，没有争议。</w:t>
      </w:r>
    </w:p>
    <w:p>
      <w:pPr>
        <w:adjustRightInd w:val="0"/>
        <w:snapToGrid w:val="0"/>
        <w:spacing w:line="60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项目使用林地全部为永久占用。按所有制权属划分：国有林地××公顷，集体林地××公顷。按使用林地类型划分：××林地××公顷，××林地××公顷，××林地××公顷。按森林类别划分：国家××级公益林地××公顷，省级××级公益林地××公顷，其他公益林地××公顷，××林地××公顷。</w:t>
      </w:r>
    </w:p>
    <w:p>
      <w:pPr>
        <w:adjustRightInd w:val="0"/>
        <w:snapToGrid w:val="0"/>
        <w:spacing w:line="60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××级保护林地××公顷，××级保护林地××公顷，××级保护林地××公顷。</w:t>
      </w:r>
    </w:p>
    <w:p>
      <w:pPr>
        <w:adjustRightInd w:val="0"/>
        <w:snapToGrid w:val="0"/>
        <w:spacing w:line="60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该项目使用林地需采伐林木蓄积为××立方米，均为人工林。拟采伐的林木中（优势）树种为××等，不占用采伐限额。</w:t>
      </w:r>
    </w:p>
    <w:p>
      <w:pPr>
        <w:adjustRightInd w:val="0"/>
        <w:snapToGrid w:val="0"/>
        <w:spacing w:line="600" w:lineRule="exact"/>
        <w:ind w:firstLine="642"/>
        <w:rPr>
          <w:rFonts w:ascii="黑体" w:hAnsi="宋体" w:eastAsia="黑体"/>
          <w:color w:val="000000"/>
          <w:sz w:val="32"/>
          <w:szCs w:val="32"/>
        </w:rPr>
      </w:pPr>
      <w:r>
        <w:rPr>
          <w:rFonts w:hint="eastAsia" w:ascii="方正黑体简体" w:hAnsi="方正黑体简体" w:eastAsia="方正黑体简体" w:cs="方正黑体简体"/>
          <w:color w:val="000000"/>
          <w:sz w:val="32"/>
          <w:szCs w:val="32"/>
        </w:rPr>
        <w:t>三、符合林地保护利用规划和使用林地定额情况</w:t>
      </w:r>
    </w:p>
    <w:p>
      <w:pPr>
        <w:adjustRightInd w:val="0"/>
        <w:snapToGrid w:val="0"/>
        <w:spacing w:line="60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拟使用林地符合××人民政府审批的《××林地保护利用（2010-2020年）修编规划》。</w:t>
      </w:r>
    </w:p>
    <w:p>
      <w:pPr>
        <w:adjustRightInd w:val="0"/>
        <w:snapToGrid w:val="0"/>
        <w:spacing w:line="60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该项目永久使用林地面积××公顷，山东省自然资源厅下达定额××公顷，在限额内使用。（该项目使用国家备用定额。）</w:t>
      </w:r>
    </w:p>
    <w:p>
      <w:pPr>
        <w:adjustRightInd w:val="0"/>
        <w:snapToGrid w:val="0"/>
        <w:spacing w:line="600" w:lineRule="exact"/>
        <w:ind w:firstLine="642"/>
        <w:rPr>
          <w:rFonts w:ascii="方正黑体简体" w:hAnsi="方正黑体简体" w:eastAsia="方正黑体简体" w:cs="方正黑体简体"/>
          <w:color w:val="000000"/>
          <w:sz w:val="32"/>
          <w:szCs w:val="32"/>
        </w:rPr>
      </w:pPr>
      <w:r>
        <w:rPr>
          <w:rFonts w:hint="eastAsia" w:ascii="方正黑体简体" w:hAnsi="方正黑体简体" w:eastAsia="方正黑体简体" w:cs="方正黑体简体"/>
          <w:color w:val="000000"/>
          <w:sz w:val="32"/>
          <w:szCs w:val="32"/>
        </w:rPr>
        <w:t>四、森林植被恢复费</w:t>
      </w:r>
    </w:p>
    <w:p>
      <w:pPr>
        <w:adjustRightInd w:val="0"/>
        <w:snapToGrid w:val="0"/>
        <w:spacing w:line="60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经测算，拟使用林地需预缴森林植被恢复费××万元，批复后缴纳。森林植被恢复费测算符合《山东省财政厅林业厅关于调整森林植被恢复费征收标准引导节约集约利用林地的通知》（鲁财综〔2016〕33号）的规定。</w:t>
      </w:r>
    </w:p>
    <w:p>
      <w:pPr>
        <w:adjustRightInd w:val="0"/>
        <w:snapToGrid w:val="0"/>
        <w:spacing w:line="600" w:lineRule="exact"/>
        <w:ind w:firstLine="642"/>
        <w:rPr>
          <w:rFonts w:ascii="黑体" w:hAnsi="宋体" w:eastAsia="黑体"/>
          <w:color w:val="000000"/>
          <w:sz w:val="32"/>
          <w:szCs w:val="32"/>
        </w:rPr>
      </w:pPr>
      <w:r>
        <w:rPr>
          <w:rFonts w:hint="eastAsia" w:ascii="方正黑体简体" w:hAnsi="方正黑体简体" w:eastAsia="方正黑体简体" w:cs="方正黑体简体"/>
          <w:color w:val="000000"/>
          <w:sz w:val="32"/>
          <w:szCs w:val="32"/>
        </w:rPr>
        <w:t>五、现场查验</w:t>
      </w:r>
    </w:p>
    <w:p>
      <w:pPr>
        <w:adjustRightInd w:val="0"/>
        <w:snapToGrid w:val="0"/>
        <w:spacing w:line="60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经现场核实，及《××林地保护利用（2010-2020年）修编规划》“一张图”、《建设项目用地红线图》两张图比对，项目符合林地保护利用规划和使用林地的条件，申请使用林地面积、权属、地类等与实际情况一致。使用林地在（不在、部分在）城市规划区范围内，在（不在）自然保护区、风景名胜区、湿地公园、森林公园、地质公园范围内，（不）涉及生态保护红线。工程建设范围内无（有）国家重点保护野生动植物原生地分布，也无（有）明显的国家重点保护野生动物栖息繁殖区域存在。使用林地范围内无（有）古树名木分布。</w:t>
      </w:r>
    </w:p>
    <w:p>
      <w:pPr>
        <w:spacing w:line="520" w:lineRule="exact"/>
        <w:ind w:firstLine="640" w:firstLineChars="200"/>
        <w:rPr>
          <w:rFonts w:ascii="黑体" w:hAnsi="宋体" w:eastAsia="黑体"/>
          <w:color w:val="000000"/>
          <w:sz w:val="32"/>
          <w:szCs w:val="32"/>
        </w:rPr>
      </w:pPr>
      <w:r>
        <w:rPr>
          <w:rFonts w:hint="eastAsia" w:ascii="方正黑体简体" w:hAnsi="方正黑体简体" w:eastAsia="方正黑体简体" w:cs="方正黑体简体"/>
          <w:color w:val="000000"/>
          <w:sz w:val="32"/>
          <w:szCs w:val="32"/>
        </w:rPr>
        <w:t>六、公示情况</w:t>
      </w:r>
    </w:p>
    <w:p>
      <w:pPr>
        <w:adjustRightInd w:val="0"/>
        <w:snapToGrid w:val="0"/>
        <w:spacing w:line="60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××局已于××年××月××日～××月××日在拟使用林地相关村（××单位）公示栏进行了公示，公示期间无异议。（如有异议，叙述异议处理情况）</w:t>
      </w:r>
    </w:p>
    <w:p>
      <w:pPr>
        <w:spacing w:line="520" w:lineRule="exact"/>
        <w:ind w:firstLine="640" w:firstLineChars="200"/>
        <w:rPr>
          <w:rFonts w:ascii="方正黑体简体" w:hAnsi="方正黑体简体" w:eastAsia="方正黑体简体" w:cs="方正黑体简体"/>
          <w:color w:val="000000"/>
          <w:sz w:val="32"/>
          <w:szCs w:val="32"/>
        </w:rPr>
      </w:pPr>
      <w:r>
        <w:rPr>
          <w:rFonts w:hint="eastAsia" w:ascii="方正黑体简体" w:hAnsi="方正黑体简体" w:eastAsia="方正黑体简体" w:cs="方正黑体简体"/>
          <w:color w:val="000000"/>
          <w:sz w:val="32"/>
          <w:szCs w:val="32"/>
        </w:rPr>
        <w:t>七、违法使用林地情况</w:t>
      </w:r>
    </w:p>
    <w:p>
      <w:pPr>
        <w:adjustRightInd w:val="0"/>
        <w:snapToGrid w:val="0"/>
        <w:spacing w:line="600" w:lineRule="exact"/>
        <w:ind w:firstLine="642"/>
        <w:rPr>
          <w:rFonts w:eastAsia="仿宋_GB2312"/>
          <w:color w:val="000000"/>
          <w:sz w:val="32"/>
          <w:szCs w:val="32"/>
        </w:rPr>
      </w:pPr>
      <w:r>
        <w:rPr>
          <w:rFonts w:hint="eastAsia" w:ascii="方正仿宋简体" w:hAnsi="方正仿宋简体" w:eastAsia="方正仿宋简体" w:cs="方正仿宋简体"/>
          <w:color w:val="000000"/>
          <w:sz w:val="32"/>
          <w:szCs w:val="32"/>
        </w:rPr>
        <w:t>经我局核查，该项目未动工使用林地（或已动工使用林地，但未超出××年××月经省厅同意先行使用林地范围，或已于××年××月违法动工使用林地）。</w:t>
      </w:r>
    </w:p>
    <w:p>
      <w:pPr>
        <w:adjustRightInd w:val="0"/>
        <w:snapToGrid w:val="0"/>
        <w:spacing w:line="60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如涉及违法使用林地问题的，应表述为：本项目存在违法使用林地和非法采伐林木问题，××市或县（市）××局对该违法用地进行了立案调查，并于××年××月××日对××单位下达了《行政处罚决定书》（××文号），作出处罚决定：××。目前，该《行政处罚决定书》相关处罚内容已全部落实。（涉及应当追究行政纪律责任的××（具体人员名称和职务）已依法依规移送××（监察或者任免机关名称）处理（如无对责任人的处理可不表述）。我局同意××县（市）××局对上述违法使用林地问题的调查、认定和处理意见。</w:t>
      </w:r>
    </w:p>
    <w:p>
      <w:pPr>
        <w:adjustRightInd w:val="0"/>
        <w:snapToGrid w:val="0"/>
        <w:spacing w:line="600" w:lineRule="exact"/>
        <w:ind w:firstLine="642"/>
        <w:rPr>
          <w:rFonts w:ascii="方正黑体简体" w:hAnsi="方正黑体简体" w:eastAsia="方正黑体简体" w:cs="方正黑体简体"/>
          <w:color w:val="000000"/>
          <w:sz w:val="32"/>
          <w:szCs w:val="32"/>
        </w:rPr>
      </w:pPr>
      <w:r>
        <w:rPr>
          <w:rFonts w:hint="eastAsia" w:ascii="方正黑体简体" w:hAnsi="方正黑体简体" w:eastAsia="方正黑体简体" w:cs="方正黑体简体"/>
          <w:color w:val="000000"/>
          <w:sz w:val="32"/>
          <w:szCs w:val="32"/>
        </w:rPr>
        <w:t>八、结论性意见</w:t>
      </w:r>
    </w:p>
    <w:p>
      <w:pPr>
        <w:adjustRightInd w:val="0"/>
        <w:snapToGrid w:val="0"/>
        <w:spacing w:line="60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综上所述，××建设项目使用林地申请材料齐全、申报内容真实，符合森林法律法规和有关规定，拟同意办理建设项目使用林地审批手续，请予审查。</w:t>
      </w:r>
    </w:p>
    <w:p>
      <w:pPr>
        <w:adjustRightInd w:val="0"/>
        <w:snapToGrid w:val="0"/>
        <w:spacing w:line="60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（《××林地保护利用（2010-2020年）修编规划》 “一张图”、《建设项目用地红线图》作为县级林业主管部门审查意见附图，具体格式由市级林业主管部门参照本级审查报告格式制定。）</w:t>
      </w:r>
    </w:p>
    <w:p>
      <w:pPr>
        <w:adjustRightInd w:val="0"/>
        <w:snapToGrid w:val="0"/>
        <w:spacing w:line="600" w:lineRule="exact"/>
        <w:ind w:firstLine="642"/>
        <w:rPr>
          <w:rFonts w:ascii="方正仿宋简体" w:hAnsi="方正仿宋简体" w:eastAsia="方正仿宋简体" w:cs="方正仿宋简体"/>
          <w:color w:val="000000"/>
          <w:sz w:val="32"/>
          <w:szCs w:val="32"/>
        </w:rPr>
      </w:pPr>
    </w:p>
    <w:p>
      <w:pPr>
        <w:adjustRightInd w:val="0"/>
        <w:snapToGrid w:val="0"/>
        <w:spacing w:line="600" w:lineRule="exact"/>
        <w:ind w:firstLine="4480" w:firstLineChars="14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××县（市、区）××局</w:t>
      </w:r>
    </w:p>
    <w:p>
      <w:pPr>
        <w:adjustRightInd w:val="0"/>
        <w:snapToGrid w:val="0"/>
        <w:spacing w:line="60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 xml:space="preserve">                           ××年××月××日</w:t>
      </w:r>
    </w:p>
    <w:p>
      <w:pPr>
        <w:pStyle w:val="42"/>
        <w:outlineLvl w:val="2"/>
        <w:rPr>
          <w:rFonts w:ascii="宋体" w:eastAsia="黑体"/>
          <w:bCs/>
          <w:szCs w:val="36"/>
        </w:rPr>
      </w:pPr>
    </w:p>
    <w:p>
      <w:pPr>
        <w:pStyle w:val="42"/>
        <w:outlineLvl w:val="2"/>
        <w:rPr>
          <w:rFonts w:hint="eastAsia" w:ascii="方正黑体简体" w:hAnsi="方正黑体简体" w:eastAsia="方正黑体简体" w:cs="方正黑体简体"/>
          <w:bCs/>
          <w:szCs w:val="36"/>
        </w:rPr>
      </w:pPr>
    </w:p>
    <w:p>
      <w:pPr>
        <w:pStyle w:val="42"/>
        <w:outlineLvl w:val="2"/>
        <w:rPr>
          <w:rFonts w:ascii="方正黑体简体" w:hAnsi="方正黑体简体" w:eastAsia="方正黑体简体" w:cs="方正黑体简体"/>
          <w:bCs/>
          <w:szCs w:val="36"/>
        </w:rPr>
      </w:pPr>
      <w:r>
        <w:rPr>
          <w:rFonts w:hint="eastAsia" w:ascii="方正黑体简体" w:hAnsi="方正黑体简体" w:eastAsia="方正黑体简体" w:cs="方正黑体简体"/>
          <w:bCs/>
          <w:szCs w:val="36"/>
        </w:rPr>
        <w:t>6.建设项目使用林地公示</w:t>
      </w:r>
    </w:p>
    <w:p>
      <w:pPr>
        <w:wordWrap w:val="0"/>
        <w:jc w:val="center"/>
        <w:rPr>
          <w:rFonts w:ascii="宋体" w:hAnsi="宋体"/>
          <w:b/>
          <w:bCs/>
          <w:sz w:val="44"/>
          <w:szCs w:val="44"/>
        </w:rPr>
      </w:pPr>
    </w:p>
    <w:p>
      <w:pPr>
        <w:wordWrap w:val="0"/>
        <w:jc w:val="center"/>
        <w:rPr>
          <w:rFonts w:ascii="宋体" w:hAnsi="宋体"/>
          <w:b/>
          <w:bCs/>
          <w:sz w:val="44"/>
          <w:szCs w:val="44"/>
        </w:rPr>
      </w:pPr>
      <w:r>
        <w:rPr>
          <w:rFonts w:hint="eastAsia" w:ascii="方正小标宋简体" w:hAnsi="方正小标宋简体" w:eastAsia="方正小标宋简体" w:cs="方正小标宋简体"/>
          <w:sz w:val="44"/>
          <w:szCs w:val="44"/>
        </w:rPr>
        <w:t>建设项目使用林地公示</w:t>
      </w:r>
    </w:p>
    <w:p>
      <w:pPr>
        <w:wordWrap w:val="0"/>
        <w:spacing w:line="560" w:lineRule="exact"/>
        <w:rPr>
          <w:rFonts w:ascii="仿宋_GB2312" w:eastAsia="仿宋_GB2312"/>
          <w:sz w:val="32"/>
          <w:szCs w:val="32"/>
        </w:rPr>
      </w:pPr>
      <w:r>
        <w:rPr>
          <w:rFonts w:hint="eastAsia" w:ascii="仿宋_GB2312" w:eastAsia="仿宋_GB2312"/>
          <w:sz w:val="32"/>
          <w:szCs w:val="32"/>
        </w:rPr>
        <w:t>：</w:t>
      </w:r>
    </w:p>
    <w:p>
      <w:pPr>
        <w:wordWrap w:val="0"/>
        <w:spacing w:line="560" w:lineRule="exact"/>
        <w:ind w:firstLine="644"/>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           因开展      项目于    年  月   日 向（县级林业审批部门）申请使用你单位林地，根据《行政许可法》等规定，现将该项目使用林地情况公示如下：</w:t>
      </w:r>
    </w:p>
    <w:p>
      <w:pPr>
        <w:wordWrap w:val="0"/>
        <w:spacing w:line="560" w:lineRule="exact"/>
        <w:ind w:firstLine="644"/>
        <w:rPr>
          <w:rFonts w:ascii="方正仿宋简体" w:hAnsi="方正仿宋简体" w:eastAsia="方正仿宋简体" w:cs="方正仿宋简体"/>
          <w:sz w:val="32"/>
          <w:szCs w:val="32"/>
          <w:u w:val="single"/>
        </w:rPr>
      </w:pPr>
      <w:r>
        <w:rPr>
          <w:rFonts w:hint="eastAsia" w:ascii="方正仿宋简体" w:hAnsi="方正仿宋简体" w:eastAsia="方正仿宋简体" w:cs="方正仿宋简体"/>
          <w:sz w:val="32"/>
          <w:szCs w:val="32"/>
        </w:rPr>
        <w:t>项目建设内容：</w:t>
      </w:r>
    </w:p>
    <w:p>
      <w:pPr>
        <w:wordWrap w:val="0"/>
        <w:spacing w:line="560" w:lineRule="exact"/>
        <w:ind w:firstLine="644"/>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拟使用林地期限：</w:t>
      </w:r>
    </w:p>
    <w:p>
      <w:pPr>
        <w:wordWrap w:val="0"/>
        <w:spacing w:line="560" w:lineRule="exact"/>
        <w:ind w:firstLine="644"/>
        <w:rPr>
          <w:rFonts w:ascii="方正仿宋简体" w:hAnsi="方正仿宋简体" w:eastAsia="方正仿宋简体" w:cs="方正仿宋简体"/>
          <w:sz w:val="32"/>
          <w:szCs w:val="32"/>
          <w:u w:val="single"/>
        </w:rPr>
      </w:pPr>
      <w:r>
        <w:rPr>
          <w:rFonts w:hint="eastAsia" w:ascii="方正仿宋简体" w:hAnsi="方正仿宋简体" w:eastAsia="方正仿宋简体" w:cs="方正仿宋简体"/>
          <w:sz w:val="32"/>
          <w:szCs w:val="32"/>
        </w:rPr>
        <w:t>拟使用林地面积：</w:t>
      </w:r>
      <w:r>
        <w:rPr>
          <w:rFonts w:hint="eastAsia" w:ascii="方正仿宋简体" w:hAnsi="方正仿宋简体" w:eastAsia="方正仿宋简体" w:cs="方正仿宋简体"/>
          <w:sz w:val="32"/>
          <w:szCs w:val="32"/>
          <w:u w:val="single"/>
        </w:rPr>
        <w:t xml:space="preserve">     公顷</w:t>
      </w:r>
    </w:p>
    <w:p>
      <w:pPr>
        <w:wordWrap w:val="0"/>
        <w:spacing w:line="560" w:lineRule="exact"/>
        <w:ind w:firstLine="644"/>
        <w:rPr>
          <w:rFonts w:ascii="方正仿宋简体" w:hAnsi="方正仿宋简体" w:eastAsia="方正仿宋简体" w:cs="方正仿宋简体"/>
          <w:sz w:val="32"/>
          <w:szCs w:val="32"/>
          <w:u w:val="single"/>
        </w:rPr>
      </w:pPr>
      <w:r>
        <w:rPr>
          <w:rFonts w:hint="eastAsia" w:ascii="方正仿宋简体" w:hAnsi="方正仿宋简体" w:eastAsia="方正仿宋简体" w:cs="方正仿宋简体"/>
          <w:sz w:val="32"/>
          <w:szCs w:val="32"/>
        </w:rPr>
        <w:t>拟使用林地的地类：</w:t>
      </w:r>
    </w:p>
    <w:p>
      <w:pPr>
        <w:wordWrap w:val="0"/>
        <w:spacing w:line="560" w:lineRule="exact"/>
        <w:ind w:firstLine="644"/>
        <w:rPr>
          <w:rFonts w:ascii="方正仿宋简体" w:hAnsi="方正仿宋简体" w:eastAsia="方正仿宋简体" w:cs="方正仿宋简体"/>
          <w:sz w:val="32"/>
          <w:szCs w:val="32"/>
          <w:u w:val="single"/>
        </w:rPr>
      </w:pPr>
      <w:r>
        <w:rPr>
          <w:rFonts w:hint="eastAsia" w:ascii="方正仿宋简体" w:hAnsi="方正仿宋简体" w:eastAsia="方正仿宋简体" w:cs="方正仿宋简体"/>
          <w:sz w:val="32"/>
          <w:szCs w:val="32"/>
        </w:rPr>
        <w:t>拟使用林地的树种：</w:t>
      </w:r>
    </w:p>
    <w:p>
      <w:pPr>
        <w:wordWrap w:val="0"/>
        <w:spacing w:line="560" w:lineRule="exact"/>
        <w:ind w:firstLine="644"/>
        <w:rPr>
          <w:rFonts w:ascii="方正仿宋简体" w:hAnsi="方正仿宋简体" w:eastAsia="方正仿宋简体" w:cs="方正仿宋简体"/>
          <w:sz w:val="32"/>
          <w:szCs w:val="32"/>
          <w:u w:val="single"/>
        </w:rPr>
      </w:pPr>
      <w:r>
        <w:rPr>
          <w:rFonts w:hint="eastAsia" w:ascii="方正仿宋简体" w:hAnsi="方正仿宋简体" w:eastAsia="方正仿宋简体" w:cs="方正仿宋简体"/>
          <w:sz w:val="32"/>
          <w:szCs w:val="32"/>
        </w:rPr>
        <w:t>拟使用林地四至：</w:t>
      </w:r>
      <w:r>
        <w:rPr>
          <w:rFonts w:hint="eastAsia" w:ascii="方正仿宋简体" w:hAnsi="方正仿宋简体" w:eastAsia="方正仿宋简体" w:cs="方正仿宋简体"/>
          <w:sz w:val="32"/>
          <w:szCs w:val="32"/>
          <w:u w:val="single"/>
        </w:rPr>
        <w:t xml:space="preserve">                         。</w:t>
      </w:r>
    </w:p>
    <w:p>
      <w:pPr>
        <w:wordWrap w:val="0"/>
        <w:spacing w:line="560" w:lineRule="exact"/>
        <w:ind w:firstLine="644"/>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本公示起止日期：</w:t>
      </w:r>
      <w:r>
        <w:rPr>
          <w:rFonts w:hint="eastAsia" w:ascii="方正仿宋简体" w:hAnsi="方正仿宋简体" w:eastAsia="方正仿宋简体" w:cs="方正仿宋简体"/>
          <w:sz w:val="32"/>
          <w:szCs w:val="32"/>
          <w:u w:val="single"/>
        </w:rPr>
        <w:t xml:space="preserve">     年  月   日至    年  月  日</w:t>
      </w:r>
      <w:r>
        <w:rPr>
          <w:rFonts w:hint="eastAsia" w:ascii="方正仿宋简体" w:hAnsi="方正仿宋简体" w:eastAsia="方正仿宋简体" w:cs="方正仿宋简体"/>
          <w:sz w:val="32"/>
          <w:szCs w:val="32"/>
        </w:rPr>
        <w:t>公示期满后，如无异议，</w:t>
      </w:r>
      <w:r>
        <w:rPr>
          <w:rFonts w:hint="eastAsia" w:ascii="方正仿宋简体" w:hAnsi="方正仿宋简体" w:eastAsia="方正仿宋简体" w:cs="方正仿宋简体"/>
          <w:sz w:val="32"/>
          <w:szCs w:val="32"/>
          <w:u w:val="single"/>
        </w:rPr>
        <w:t>（县级林业审批部门）</w:t>
      </w:r>
      <w:r>
        <w:rPr>
          <w:rFonts w:hint="eastAsia" w:ascii="方正仿宋简体" w:hAnsi="方正仿宋简体" w:eastAsia="方正仿宋简体" w:cs="方正仿宋简体"/>
          <w:sz w:val="32"/>
          <w:szCs w:val="32"/>
        </w:rPr>
        <w:t>将依法上报该使用林地申请（或审批使用林地申请）。在公示期间，如有异议，请与以下联系人联系：</w:t>
      </w:r>
    </w:p>
    <w:p>
      <w:pPr>
        <w:wordWrap w:val="0"/>
        <w:spacing w:line="560" w:lineRule="exact"/>
        <w:ind w:firstLine="644"/>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联系人：</w:t>
      </w:r>
    </w:p>
    <w:p>
      <w:pPr>
        <w:wordWrap w:val="0"/>
        <w:spacing w:line="560" w:lineRule="exact"/>
        <w:ind w:firstLine="644"/>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联系电话：</w:t>
      </w:r>
    </w:p>
    <w:p>
      <w:pPr>
        <w:wordWrap w:val="0"/>
        <w:spacing w:line="560" w:lineRule="exact"/>
        <w:ind w:right="560" w:firstLine="644"/>
        <w:jc w:val="center"/>
        <w:rPr>
          <w:rFonts w:ascii="方正仿宋简体" w:hAnsi="方正仿宋简体" w:eastAsia="方正仿宋简体" w:cs="方正仿宋简体"/>
          <w:kern w:val="0"/>
          <w:sz w:val="32"/>
          <w:szCs w:val="32"/>
        </w:rPr>
      </w:pPr>
      <w:r>
        <w:rPr>
          <w:rFonts w:hint="eastAsia" w:ascii="方正仿宋简体" w:hAnsi="方正仿宋简体" w:eastAsia="方正仿宋简体" w:cs="方正仿宋简体"/>
          <w:sz w:val="32"/>
          <w:szCs w:val="32"/>
          <w:u w:val="single"/>
        </w:rPr>
        <w:t>（县级林业主管部门）</w:t>
      </w: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sz w:val="32"/>
          <w:szCs w:val="32"/>
        </w:rPr>
        <w:t>年</w:t>
      </w: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sz w:val="32"/>
          <w:szCs w:val="32"/>
        </w:rPr>
        <w:t>月</w:t>
      </w: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sz w:val="32"/>
          <w:szCs w:val="32"/>
        </w:rPr>
        <w:t>日（盖</w:t>
      </w:r>
      <w:r>
        <w:rPr>
          <w:rFonts w:hint="eastAsia" w:ascii="方正仿宋简体" w:hAnsi="方正仿宋简体" w:eastAsia="方正仿宋简体" w:cs="方正仿宋简体"/>
          <w:kern w:val="0"/>
          <w:sz w:val="32"/>
          <w:szCs w:val="32"/>
        </w:rPr>
        <w:t>章）</w:t>
      </w:r>
    </w:p>
    <w:p>
      <w:pPr>
        <w:pStyle w:val="40"/>
        <w:spacing w:afterLines="100"/>
      </w:pPr>
    </w:p>
    <w:p>
      <w:pPr>
        <w:pStyle w:val="42"/>
        <w:outlineLvl w:val="2"/>
        <w:rPr>
          <w:rFonts w:ascii="方正黑体简体" w:hAnsi="方正黑体简体" w:eastAsia="方正黑体简体" w:cs="方正黑体简体"/>
          <w:bCs/>
          <w:szCs w:val="36"/>
        </w:rPr>
      </w:pPr>
      <w:r>
        <w:rPr>
          <w:rFonts w:hint="eastAsia" w:ascii="方正黑体简体" w:hAnsi="方正黑体简体" w:eastAsia="方正黑体简体" w:cs="方正黑体简体"/>
          <w:bCs/>
          <w:szCs w:val="36"/>
        </w:rPr>
        <w:t>7.“一张图”非林地说明</w:t>
      </w:r>
    </w:p>
    <w:p>
      <w:pPr>
        <w:spacing w:line="580" w:lineRule="exact"/>
        <w:jc w:val="center"/>
        <w:rPr>
          <w:rFonts w:eastAsia="方正小标宋简体"/>
          <w:sz w:val="44"/>
          <w:szCs w:val="44"/>
        </w:rPr>
      </w:pPr>
    </w:p>
    <w:p>
      <w:pPr>
        <w:spacing w:line="5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XX县自然资源和规划局</w:t>
      </w:r>
    </w:p>
    <w:p>
      <w:pPr>
        <w:spacing w:line="6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关于2022年第XX批次建设用地使用林地有关情况的说明</w:t>
      </w:r>
    </w:p>
    <w:p>
      <w:pPr>
        <w:rPr>
          <w:rFonts w:ascii="仿宋_GB2312" w:hAnsi="仿宋_GB2312" w:eastAsia="仿宋_GB2312" w:cs="仿宋_GB2312"/>
          <w:sz w:val="32"/>
          <w:szCs w:val="32"/>
        </w:rPr>
      </w:pPr>
    </w:p>
    <w:p>
      <w:pPr>
        <w:spacing w:line="580" w:lineRule="exact"/>
        <w:rPr>
          <w:rFonts w:ascii="方正仿宋简体" w:hAnsi="方正仿宋简体" w:eastAsia="方正仿宋简体" w:cs="方正仿宋简体"/>
          <w:kern w:val="0"/>
          <w:sz w:val="32"/>
          <w:szCs w:val="32"/>
        </w:rPr>
      </w:pPr>
      <w:r>
        <w:rPr>
          <w:rFonts w:hint="eastAsia" w:ascii="方正仿宋简体" w:hAnsi="方正仿宋简体" w:eastAsia="方正仿宋简体" w:cs="方正仿宋简体"/>
          <w:kern w:val="0"/>
          <w:sz w:val="32"/>
          <w:szCs w:val="32"/>
          <w:lang w:eastAsia="zh-CN"/>
        </w:rPr>
        <w:t>市</w:t>
      </w:r>
      <w:r>
        <w:rPr>
          <w:rFonts w:hint="eastAsia" w:ascii="方正仿宋简体" w:hAnsi="方正仿宋简体" w:eastAsia="方正仿宋简体" w:cs="方正仿宋简体"/>
          <w:kern w:val="0"/>
          <w:sz w:val="32"/>
          <w:szCs w:val="32"/>
        </w:rPr>
        <w:t>自然资源和规划局：</w:t>
      </w:r>
    </w:p>
    <w:p>
      <w:pPr>
        <w:spacing w:line="580" w:lineRule="exact"/>
        <w:ind w:firstLine="640"/>
        <w:rPr>
          <w:rFonts w:ascii="方正仿宋简体" w:hAnsi="方正仿宋简体" w:eastAsia="方正仿宋简体" w:cs="方正仿宋简体"/>
          <w:kern w:val="0"/>
          <w:sz w:val="32"/>
          <w:szCs w:val="32"/>
        </w:rPr>
      </w:pPr>
      <w:r>
        <w:rPr>
          <w:rFonts w:hint="eastAsia" w:ascii="方正仿宋简体" w:hAnsi="方正仿宋简体" w:eastAsia="方正仿宋简体" w:cs="方正仿宋简体"/>
          <w:kern w:val="0"/>
          <w:sz w:val="32"/>
          <w:szCs w:val="32"/>
        </w:rPr>
        <w:t>XX县2022年第XX批次建设用地，经套合2020年森林资源管理“一张图”数据，涉及使用林地面积为XXX公顷，其中乔木林地XXX公顷，苗圃地XXX公顷，其他林地XXX公顷……。</w:t>
      </w:r>
    </w:p>
    <w:p>
      <w:pPr>
        <w:spacing w:line="580" w:lineRule="exact"/>
        <w:ind w:firstLine="640"/>
        <w:rPr>
          <w:rFonts w:ascii="方正仿宋简体" w:hAnsi="方正仿宋简体" w:eastAsia="方正仿宋简体" w:cs="方正仿宋简体"/>
          <w:kern w:val="0"/>
          <w:sz w:val="32"/>
          <w:szCs w:val="32"/>
        </w:rPr>
      </w:pPr>
      <w:r>
        <w:rPr>
          <w:rFonts w:hint="eastAsia" w:ascii="方正仿宋简体" w:hAnsi="方正仿宋简体" w:eastAsia="方正仿宋简体" w:cs="方正仿宋简体"/>
          <w:kern w:val="0"/>
          <w:sz w:val="32"/>
          <w:szCs w:val="32"/>
        </w:rPr>
        <w:t>经比对分析，在其他林地中涉及XX个非林地小班，代码为XXX，地类为耕地，面积为XXX公顷。我局认为该地块不属于林地地类，在办理建设项目使用林地审批手续时应予以扣除，最终XX县2022年第XX批次建设用地使用林地面积为XXX公顷。</w:t>
      </w:r>
    </w:p>
    <w:p>
      <w:pPr>
        <w:spacing w:line="580" w:lineRule="exact"/>
        <w:ind w:firstLine="640" w:firstLineChars="200"/>
        <w:rPr>
          <w:rFonts w:ascii="方正仿宋简体" w:hAnsi="方正仿宋简体" w:eastAsia="方正仿宋简体" w:cs="方正仿宋简体"/>
          <w:kern w:val="0"/>
          <w:sz w:val="32"/>
          <w:szCs w:val="32"/>
        </w:rPr>
      </w:pPr>
      <w:r>
        <w:rPr>
          <w:rFonts w:hint="eastAsia" w:ascii="方正仿宋简体" w:hAnsi="方正仿宋简体" w:eastAsia="方正仿宋简体" w:cs="方正仿宋简体"/>
          <w:kern w:val="0"/>
          <w:sz w:val="32"/>
          <w:szCs w:val="32"/>
        </w:rPr>
        <w:t>特此说明。</w:t>
      </w:r>
    </w:p>
    <w:p>
      <w:pPr>
        <w:spacing w:line="580" w:lineRule="exact"/>
        <w:rPr>
          <w:rFonts w:ascii="方正仿宋简体" w:hAnsi="方正仿宋简体" w:eastAsia="方正仿宋简体" w:cs="方正仿宋简体"/>
          <w:kern w:val="0"/>
          <w:sz w:val="32"/>
          <w:szCs w:val="32"/>
        </w:rPr>
      </w:pPr>
    </w:p>
    <w:p>
      <w:pPr>
        <w:spacing w:line="580" w:lineRule="exact"/>
        <w:ind w:firstLine="4480" w:firstLineChars="1400"/>
        <w:rPr>
          <w:rFonts w:ascii="方正仿宋简体" w:hAnsi="方正仿宋简体" w:eastAsia="方正仿宋简体" w:cs="方正仿宋简体"/>
          <w:kern w:val="0"/>
          <w:sz w:val="32"/>
          <w:szCs w:val="32"/>
        </w:rPr>
      </w:pPr>
      <w:r>
        <w:rPr>
          <w:rFonts w:hint="eastAsia" w:ascii="方正仿宋简体" w:hAnsi="方正仿宋简体" w:eastAsia="方正仿宋简体" w:cs="方正仿宋简体"/>
          <w:kern w:val="0"/>
          <w:sz w:val="32"/>
          <w:szCs w:val="32"/>
        </w:rPr>
        <w:t>XX县自然资源和规划局</w:t>
      </w:r>
    </w:p>
    <w:p>
      <w:pPr>
        <w:pStyle w:val="11"/>
        <w:spacing w:after="120"/>
        <w:ind w:firstLine="5120" w:firstLineChars="16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kern w:val="0"/>
          <w:sz w:val="32"/>
          <w:szCs w:val="32"/>
        </w:rPr>
        <w:t>2022年XX月XX日</w:t>
      </w:r>
    </w:p>
    <w:p>
      <w:pPr>
        <w:pStyle w:val="40"/>
        <w:spacing w:afterLines="100"/>
      </w:pPr>
    </w:p>
    <w:p>
      <w:pPr>
        <w:pStyle w:val="40"/>
        <w:spacing w:afterLines="100"/>
      </w:pPr>
      <w:r>
        <w:br w:type="page"/>
      </w:r>
      <w:bookmarkStart w:id="2" w:name="_Toc15305020"/>
      <w:bookmarkStart w:id="3" w:name="_Toc14563_WPSOffice_Level2"/>
      <w:r>
        <w:rPr>
          <w:rFonts w:hint="eastAsia" w:cs="华文中宋"/>
        </w:rPr>
        <w:t>（二）临时占用林地审批</w:t>
      </w:r>
      <w:bookmarkEnd w:id="2"/>
      <w:bookmarkEnd w:id="3"/>
    </w:p>
    <w:p>
      <w:pPr>
        <w:pStyle w:val="41"/>
        <w:spacing w:afterLines="50"/>
        <w:ind w:firstLine="624" w:firstLineChars="195"/>
        <w:outlineLvl w:val="2"/>
        <w:rPr>
          <w:rFonts w:ascii="方正黑体简体" w:hAnsi="方正黑体简体" w:eastAsia="方正黑体简体" w:cs="方正黑体简体"/>
        </w:rPr>
      </w:pPr>
      <w:r>
        <w:rPr>
          <w:rFonts w:hint="eastAsia" w:ascii="方正黑体简体" w:hAnsi="方正黑体简体" w:eastAsia="方正黑体简体" w:cs="方正黑体简体"/>
        </w:rPr>
        <w:t>1.申请材料清单</w:t>
      </w:r>
    </w:p>
    <w:tbl>
      <w:tblPr>
        <w:tblStyle w:val="13"/>
        <w:tblpPr w:leftFromText="180" w:rightFromText="180" w:vertAnchor="text" w:horzAnchor="page" w:tblpX="1582" w:tblpY="692"/>
        <w:tblOverlap w:val="never"/>
        <w:tblW w:w="93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4813"/>
        <w:gridCol w:w="1808"/>
        <w:gridCol w:w="1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 w:type="dxa"/>
            <w:noWrap/>
            <w:vAlign w:val="center"/>
          </w:tcPr>
          <w:p>
            <w:pPr>
              <w:keepNext w:val="0"/>
              <w:keepLines w:val="0"/>
              <w:suppressLineNumbers w:val="0"/>
              <w:spacing w:before="0" w:beforeLines="100" w:beforeAutospacing="0" w:after="0" w:afterLines="100" w:afterAutospacing="0" w:line="200" w:lineRule="exact"/>
              <w:ind w:left="0" w:right="0"/>
              <w:jc w:val="center"/>
              <w:rPr>
                <w:rFonts w:hint="default" w:ascii="方正仿宋简体" w:hAnsi="方正仿宋简体" w:eastAsia="方正仿宋简体" w:cs="方正仿宋简体"/>
                <w:b/>
                <w:bCs/>
                <w:sz w:val="30"/>
                <w:szCs w:val="30"/>
              </w:rPr>
            </w:pPr>
            <w:r>
              <w:rPr>
                <w:rFonts w:hint="eastAsia" w:ascii="方正仿宋简体" w:hAnsi="方正仿宋简体" w:eastAsia="方正仿宋简体" w:cs="方正仿宋简体"/>
                <w:b/>
                <w:bCs/>
                <w:sz w:val="30"/>
                <w:szCs w:val="30"/>
              </w:rPr>
              <w:t>序号</w:t>
            </w:r>
          </w:p>
        </w:tc>
        <w:tc>
          <w:tcPr>
            <w:tcW w:w="4813" w:type="dxa"/>
            <w:noWrap/>
            <w:vAlign w:val="center"/>
          </w:tcPr>
          <w:p>
            <w:pPr>
              <w:keepNext w:val="0"/>
              <w:keepLines w:val="0"/>
              <w:suppressLineNumbers w:val="0"/>
              <w:spacing w:before="0" w:beforeLines="100" w:beforeAutospacing="0" w:after="0" w:afterLines="100" w:afterAutospacing="0" w:line="200" w:lineRule="exact"/>
              <w:ind w:left="0" w:right="0"/>
              <w:jc w:val="center"/>
              <w:rPr>
                <w:rFonts w:hint="default" w:ascii="方正仿宋简体" w:hAnsi="方正仿宋简体" w:eastAsia="方正仿宋简体" w:cs="方正仿宋简体"/>
                <w:b/>
                <w:bCs/>
                <w:sz w:val="30"/>
                <w:szCs w:val="30"/>
              </w:rPr>
            </w:pPr>
            <w:r>
              <w:rPr>
                <w:rFonts w:hint="eastAsia" w:ascii="方正仿宋简体" w:hAnsi="方正仿宋简体" w:eastAsia="方正仿宋简体" w:cs="方正仿宋简体"/>
                <w:b/>
                <w:bCs/>
                <w:sz w:val="30"/>
                <w:szCs w:val="30"/>
              </w:rPr>
              <w:t>材料名称</w:t>
            </w:r>
          </w:p>
        </w:tc>
        <w:tc>
          <w:tcPr>
            <w:tcW w:w="1808" w:type="dxa"/>
            <w:noWrap/>
            <w:vAlign w:val="center"/>
          </w:tcPr>
          <w:p>
            <w:pPr>
              <w:keepNext w:val="0"/>
              <w:keepLines w:val="0"/>
              <w:suppressLineNumbers w:val="0"/>
              <w:spacing w:before="0" w:beforeLines="100" w:beforeAutospacing="0" w:after="0" w:afterLines="100" w:afterAutospacing="0" w:line="200" w:lineRule="exact"/>
              <w:ind w:left="0" w:right="0"/>
              <w:jc w:val="center"/>
              <w:rPr>
                <w:rFonts w:hint="default" w:ascii="方正仿宋简体" w:hAnsi="方正仿宋简体" w:eastAsia="方正仿宋简体" w:cs="方正仿宋简体"/>
                <w:b/>
                <w:bCs/>
                <w:sz w:val="30"/>
                <w:szCs w:val="30"/>
              </w:rPr>
            </w:pPr>
            <w:r>
              <w:rPr>
                <w:rFonts w:hint="eastAsia" w:ascii="方正仿宋简体" w:hAnsi="方正仿宋简体" w:eastAsia="方正仿宋简体" w:cs="方正仿宋简体"/>
                <w:b/>
                <w:bCs/>
                <w:sz w:val="30"/>
                <w:szCs w:val="30"/>
              </w:rPr>
              <w:t>电子化格式</w:t>
            </w:r>
          </w:p>
        </w:tc>
        <w:tc>
          <w:tcPr>
            <w:tcW w:w="1897" w:type="dxa"/>
            <w:noWrap/>
            <w:vAlign w:val="center"/>
          </w:tcPr>
          <w:p>
            <w:pPr>
              <w:keepNext w:val="0"/>
              <w:keepLines w:val="0"/>
              <w:suppressLineNumbers w:val="0"/>
              <w:spacing w:before="0" w:beforeLines="100" w:beforeAutospacing="0" w:after="0" w:afterLines="100" w:afterAutospacing="0" w:line="200" w:lineRule="exact"/>
              <w:ind w:left="0" w:right="0"/>
              <w:jc w:val="center"/>
              <w:rPr>
                <w:rFonts w:hint="default" w:ascii="方正仿宋简体" w:hAnsi="方正仿宋简体" w:eastAsia="方正仿宋简体" w:cs="方正仿宋简体"/>
                <w:b/>
                <w:bCs/>
                <w:sz w:val="30"/>
                <w:szCs w:val="30"/>
              </w:rPr>
            </w:pPr>
            <w:r>
              <w:rPr>
                <w:rFonts w:hint="eastAsia" w:ascii="方正仿宋简体" w:hAnsi="方正仿宋简体" w:eastAsia="方正仿宋简体" w:cs="方正仿宋简体"/>
                <w:b/>
                <w:bCs/>
                <w:sz w:val="30"/>
                <w:szCs w:val="30"/>
              </w:rPr>
              <w:t>需纸质材料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852" w:type="dxa"/>
            <w:noWrap/>
            <w:vAlign w:val="center"/>
          </w:tcPr>
          <w:p>
            <w:pPr>
              <w:keepNext w:val="0"/>
              <w:keepLines w:val="0"/>
              <w:suppressLineNumbers w:val="0"/>
              <w:spacing w:before="0" w:beforeLines="100" w:beforeAutospacing="0" w:after="0" w:afterLines="100" w:afterAutospacing="0" w:line="20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w:t>
            </w:r>
          </w:p>
        </w:tc>
        <w:tc>
          <w:tcPr>
            <w:tcW w:w="4813" w:type="dxa"/>
            <w:noWrap/>
            <w:vAlign w:val="center"/>
          </w:tcPr>
          <w:p>
            <w:pPr>
              <w:pStyle w:val="11"/>
              <w:keepNext w:val="0"/>
              <w:keepLines w:val="0"/>
              <w:widowControl/>
              <w:suppressLineNumbers w:val="0"/>
              <w:spacing w:before="0" w:beforeAutospacing="0" w:after="0" w:afterAutospacing="0" w:line="520" w:lineRule="exact"/>
              <w:ind w:left="0" w:right="0"/>
              <w:jc w:val="lef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kern w:val="0"/>
                <w:sz w:val="28"/>
                <w:szCs w:val="28"/>
              </w:rPr>
              <w:t>使用林地申请表</w:t>
            </w:r>
          </w:p>
        </w:tc>
        <w:tc>
          <w:tcPr>
            <w:tcW w:w="1808"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数据库表</w:t>
            </w:r>
          </w:p>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和PDF文档</w:t>
            </w:r>
          </w:p>
        </w:tc>
        <w:tc>
          <w:tcPr>
            <w:tcW w:w="1897" w:type="dxa"/>
            <w:noWrap/>
            <w:vAlign w:val="center"/>
          </w:tcPr>
          <w:p>
            <w:pPr>
              <w:keepNext w:val="0"/>
              <w:keepLines w:val="0"/>
              <w:suppressLineNumbers w:val="0"/>
              <w:spacing w:before="0" w:beforeAutospacing="0" w:after="0" w:afterAutospacing="0" w:line="5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852" w:type="dxa"/>
            <w:noWrap/>
            <w:vAlign w:val="center"/>
          </w:tcPr>
          <w:p>
            <w:pPr>
              <w:keepNext w:val="0"/>
              <w:keepLines w:val="0"/>
              <w:suppressLineNumbers w:val="0"/>
              <w:spacing w:before="0" w:beforeLines="100" w:beforeAutospacing="0" w:after="0" w:afterLines="100" w:afterAutospacing="0" w:line="20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w:t>
            </w:r>
          </w:p>
        </w:tc>
        <w:tc>
          <w:tcPr>
            <w:tcW w:w="4813" w:type="dxa"/>
            <w:noWrap/>
            <w:vAlign w:val="center"/>
          </w:tcPr>
          <w:p>
            <w:pPr>
              <w:pStyle w:val="11"/>
              <w:keepNext w:val="0"/>
              <w:keepLines w:val="0"/>
              <w:widowControl/>
              <w:suppressLineNumbers w:val="0"/>
              <w:spacing w:before="0" w:beforeAutospacing="0" w:after="0" w:afterAutospacing="0" w:line="520" w:lineRule="exact"/>
              <w:ind w:left="0" w:right="0"/>
              <w:jc w:val="lef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kern w:val="0"/>
                <w:sz w:val="28"/>
                <w:szCs w:val="28"/>
              </w:rPr>
              <w:t>使用林地现场查验表</w:t>
            </w:r>
          </w:p>
        </w:tc>
        <w:tc>
          <w:tcPr>
            <w:tcW w:w="1808"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PDF文档</w:t>
            </w:r>
          </w:p>
        </w:tc>
        <w:tc>
          <w:tcPr>
            <w:tcW w:w="1897" w:type="dxa"/>
            <w:noWrap/>
            <w:vAlign w:val="center"/>
          </w:tcPr>
          <w:p>
            <w:pPr>
              <w:keepNext w:val="0"/>
              <w:keepLines w:val="0"/>
              <w:suppressLineNumbers w:val="0"/>
              <w:spacing w:before="0" w:beforeAutospacing="0" w:after="0" w:afterAutospacing="0" w:line="5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trPr>
        <w:tc>
          <w:tcPr>
            <w:tcW w:w="852" w:type="dxa"/>
            <w:noWrap/>
            <w:vAlign w:val="center"/>
          </w:tcPr>
          <w:p>
            <w:pPr>
              <w:keepNext w:val="0"/>
              <w:keepLines w:val="0"/>
              <w:suppressLineNumbers w:val="0"/>
              <w:spacing w:before="0" w:beforeLines="100" w:beforeAutospacing="0" w:after="0" w:afterLines="100" w:afterAutospacing="0" w:line="20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3</w:t>
            </w:r>
          </w:p>
        </w:tc>
        <w:tc>
          <w:tcPr>
            <w:tcW w:w="4813" w:type="dxa"/>
            <w:noWrap/>
            <w:vAlign w:val="center"/>
          </w:tcPr>
          <w:p>
            <w:pPr>
              <w:pStyle w:val="11"/>
              <w:keepNext w:val="0"/>
              <w:keepLines w:val="0"/>
              <w:widowControl/>
              <w:suppressLineNumbers w:val="0"/>
              <w:spacing w:before="0" w:beforeAutospacing="0" w:after="0" w:afterAutospacing="0" w:line="520" w:lineRule="exact"/>
              <w:ind w:left="0" w:right="0"/>
              <w:jc w:val="lef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color w:val="000000"/>
                <w:kern w:val="0"/>
                <w:sz w:val="28"/>
                <w:szCs w:val="28"/>
              </w:rPr>
              <w:t>企业法人营业执照、事业单位法人证书或统一社会信用代码证书复印件</w:t>
            </w:r>
          </w:p>
        </w:tc>
        <w:tc>
          <w:tcPr>
            <w:tcW w:w="1808"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PDF文档</w:t>
            </w:r>
          </w:p>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或数据共享</w:t>
            </w:r>
          </w:p>
        </w:tc>
        <w:tc>
          <w:tcPr>
            <w:tcW w:w="1897" w:type="dxa"/>
            <w:noWrap/>
            <w:vAlign w:val="center"/>
          </w:tcPr>
          <w:p>
            <w:pPr>
              <w:keepNext w:val="0"/>
              <w:keepLines w:val="0"/>
              <w:suppressLineNumbers w:val="0"/>
              <w:spacing w:before="0" w:beforeAutospacing="0" w:after="0" w:afterAutospacing="0" w:line="5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noWrap/>
            <w:vAlign w:val="center"/>
          </w:tcPr>
          <w:p>
            <w:pPr>
              <w:keepNext w:val="0"/>
              <w:keepLines w:val="0"/>
              <w:suppressLineNumbers w:val="0"/>
              <w:spacing w:before="0" w:beforeLines="100" w:beforeAutospacing="0" w:after="0" w:afterLines="100" w:afterAutospacing="0" w:line="20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w:t>
            </w:r>
          </w:p>
        </w:tc>
        <w:tc>
          <w:tcPr>
            <w:tcW w:w="4813" w:type="dxa"/>
            <w:noWrap/>
            <w:vAlign w:val="center"/>
          </w:tcPr>
          <w:p>
            <w:pPr>
              <w:pStyle w:val="11"/>
              <w:keepNext w:val="0"/>
              <w:keepLines w:val="0"/>
              <w:widowControl/>
              <w:suppressLineNumbers w:val="0"/>
              <w:spacing w:before="0" w:beforeAutospacing="0" w:after="0" w:afterAutospacing="0" w:line="520" w:lineRule="exact"/>
              <w:ind w:left="0" w:right="0"/>
              <w:jc w:val="lef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color w:val="000000"/>
                <w:kern w:val="0"/>
                <w:sz w:val="28"/>
                <w:szCs w:val="28"/>
              </w:rPr>
              <w:t>建设项目有关批准文件</w:t>
            </w:r>
          </w:p>
        </w:tc>
        <w:tc>
          <w:tcPr>
            <w:tcW w:w="1808"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PDF文档</w:t>
            </w:r>
          </w:p>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或数据共享</w:t>
            </w:r>
          </w:p>
        </w:tc>
        <w:tc>
          <w:tcPr>
            <w:tcW w:w="1897" w:type="dxa"/>
            <w:noWrap/>
            <w:vAlign w:val="center"/>
          </w:tcPr>
          <w:p>
            <w:pPr>
              <w:keepNext w:val="0"/>
              <w:keepLines w:val="0"/>
              <w:suppressLineNumbers w:val="0"/>
              <w:spacing w:before="0" w:beforeAutospacing="0" w:after="0" w:afterAutospacing="0" w:line="5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noWrap/>
            <w:vAlign w:val="center"/>
          </w:tcPr>
          <w:p>
            <w:pPr>
              <w:keepNext w:val="0"/>
              <w:keepLines w:val="0"/>
              <w:suppressLineNumbers w:val="0"/>
              <w:spacing w:before="0" w:beforeLines="100" w:beforeAutospacing="0" w:after="0" w:afterLines="100" w:afterAutospacing="0" w:line="20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5</w:t>
            </w:r>
          </w:p>
        </w:tc>
        <w:tc>
          <w:tcPr>
            <w:tcW w:w="4813" w:type="dxa"/>
            <w:noWrap/>
            <w:vAlign w:val="center"/>
          </w:tcPr>
          <w:p>
            <w:pPr>
              <w:pStyle w:val="11"/>
              <w:keepNext w:val="0"/>
              <w:keepLines w:val="0"/>
              <w:widowControl/>
              <w:suppressLineNumbers w:val="0"/>
              <w:spacing w:before="0" w:beforeAutospacing="0" w:after="0" w:afterAutospacing="0" w:line="520" w:lineRule="exact"/>
              <w:ind w:left="0" w:right="0"/>
              <w:jc w:val="lef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color w:val="000000"/>
                <w:kern w:val="0"/>
                <w:sz w:val="28"/>
                <w:szCs w:val="28"/>
              </w:rPr>
              <w:t>建设项目使用林地可行性报告或者林地现状调查表</w:t>
            </w:r>
          </w:p>
        </w:tc>
        <w:tc>
          <w:tcPr>
            <w:tcW w:w="1808"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PDF文档</w:t>
            </w:r>
          </w:p>
        </w:tc>
        <w:tc>
          <w:tcPr>
            <w:tcW w:w="1897" w:type="dxa"/>
            <w:noWrap/>
            <w:vAlign w:val="center"/>
          </w:tcPr>
          <w:p>
            <w:pPr>
              <w:keepNext w:val="0"/>
              <w:keepLines w:val="0"/>
              <w:suppressLineNumbers w:val="0"/>
              <w:spacing w:before="0" w:beforeAutospacing="0" w:after="0" w:afterAutospacing="0" w:line="5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trPr>
        <w:tc>
          <w:tcPr>
            <w:tcW w:w="852" w:type="dxa"/>
            <w:noWrap/>
            <w:vAlign w:val="center"/>
          </w:tcPr>
          <w:p>
            <w:pPr>
              <w:keepNext w:val="0"/>
              <w:keepLines w:val="0"/>
              <w:suppressLineNumbers w:val="0"/>
              <w:spacing w:before="0" w:beforeLines="100" w:beforeAutospacing="0" w:after="0" w:afterLines="100" w:afterAutospacing="0" w:line="20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6</w:t>
            </w:r>
          </w:p>
        </w:tc>
        <w:tc>
          <w:tcPr>
            <w:tcW w:w="4813" w:type="dxa"/>
            <w:noWrap/>
            <w:vAlign w:val="center"/>
          </w:tcPr>
          <w:p>
            <w:pPr>
              <w:pStyle w:val="11"/>
              <w:keepNext w:val="0"/>
              <w:keepLines w:val="0"/>
              <w:widowControl/>
              <w:suppressLineNumbers w:val="0"/>
              <w:spacing w:before="0" w:beforeAutospacing="0" w:after="0" w:afterAutospacing="0" w:line="520" w:lineRule="exact"/>
              <w:ind w:left="0" w:right="0"/>
              <w:jc w:val="lef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color w:val="000000"/>
                <w:kern w:val="0"/>
                <w:sz w:val="28"/>
                <w:szCs w:val="28"/>
              </w:rPr>
              <w:t>公示材料</w:t>
            </w:r>
          </w:p>
        </w:tc>
        <w:tc>
          <w:tcPr>
            <w:tcW w:w="1808"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PDF文档</w:t>
            </w:r>
          </w:p>
        </w:tc>
        <w:tc>
          <w:tcPr>
            <w:tcW w:w="1897" w:type="dxa"/>
            <w:noWrap/>
            <w:vAlign w:val="center"/>
          </w:tcPr>
          <w:p>
            <w:pPr>
              <w:keepNext w:val="0"/>
              <w:keepLines w:val="0"/>
              <w:suppressLineNumbers w:val="0"/>
              <w:spacing w:before="0" w:beforeAutospacing="0" w:after="0" w:afterAutospacing="0" w:line="5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852" w:type="dxa"/>
            <w:noWrap/>
            <w:vAlign w:val="center"/>
          </w:tcPr>
          <w:p>
            <w:pPr>
              <w:keepNext w:val="0"/>
              <w:keepLines w:val="0"/>
              <w:suppressLineNumbers w:val="0"/>
              <w:spacing w:before="0" w:beforeLines="100" w:beforeAutospacing="0" w:after="0" w:afterLines="100" w:afterAutospacing="0" w:line="20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7</w:t>
            </w:r>
          </w:p>
        </w:tc>
        <w:tc>
          <w:tcPr>
            <w:tcW w:w="4813" w:type="dxa"/>
            <w:noWrap/>
            <w:vAlign w:val="center"/>
          </w:tcPr>
          <w:p>
            <w:pPr>
              <w:pStyle w:val="11"/>
              <w:keepNext w:val="0"/>
              <w:keepLines w:val="0"/>
              <w:widowControl/>
              <w:suppressLineNumbers w:val="0"/>
              <w:spacing w:before="0" w:beforeAutospacing="0" w:after="0" w:afterAutospacing="0" w:line="520" w:lineRule="exact"/>
              <w:ind w:left="0" w:right="0"/>
              <w:jc w:val="lef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color w:val="000000"/>
                <w:kern w:val="0"/>
                <w:sz w:val="28"/>
                <w:szCs w:val="28"/>
              </w:rPr>
              <w:t>恢复林业生产条件方案</w:t>
            </w:r>
          </w:p>
        </w:tc>
        <w:tc>
          <w:tcPr>
            <w:tcW w:w="1808"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PDF文档</w:t>
            </w:r>
          </w:p>
        </w:tc>
        <w:tc>
          <w:tcPr>
            <w:tcW w:w="1897" w:type="dxa"/>
            <w:noWrap/>
            <w:vAlign w:val="center"/>
          </w:tcPr>
          <w:p>
            <w:pPr>
              <w:keepNext w:val="0"/>
              <w:keepLines w:val="0"/>
              <w:suppressLineNumbers w:val="0"/>
              <w:spacing w:before="0" w:beforeAutospacing="0" w:after="0" w:afterAutospacing="0" w:line="5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noWrap/>
            <w:vAlign w:val="center"/>
          </w:tcPr>
          <w:p>
            <w:pPr>
              <w:keepNext w:val="0"/>
              <w:keepLines w:val="0"/>
              <w:suppressLineNumbers w:val="0"/>
              <w:spacing w:before="0" w:beforeLines="100" w:beforeAutospacing="0" w:after="0" w:afterLines="100" w:afterAutospacing="0" w:line="20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8</w:t>
            </w:r>
          </w:p>
        </w:tc>
        <w:tc>
          <w:tcPr>
            <w:tcW w:w="4813" w:type="dxa"/>
            <w:noWrap/>
            <w:vAlign w:val="center"/>
          </w:tcPr>
          <w:p>
            <w:pPr>
              <w:keepNext w:val="0"/>
              <w:keepLines w:val="0"/>
              <w:suppressLineNumbers w:val="0"/>
              <w:spacing w:before="0" w:beforeAutospacing="0" w:after="0" w:afterAutospacing="0" w:line="520" w:lineRule="exact"/>
              <w:ind w:left="0" w:right="0"/>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color w:val="000000"/>
                <w:kern w:val="0"/>
                <w:sz w:val="28"/>
                <w:szCs w:val="28"/>
              </w:rPr>
              <w:t>县级人民政府林业主管部门审查意见</w:t>
            </w:r>
          </w:p>
        </w:tc>
        <w:tc>
          <w:tcPr>
            <w:tcW w:w="1808"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PDF文档</w:t>
            </w:r>
          </w:p>
        </w:tc>
        <w:tc>
          <w:tcPr>
            <w:tcW w:w="1897" w:type="dxa"/>
            <w:noWrap/>
            <w:vAlign w:val="center"/>
          </w:tcPr>
          <w:p>
            <w:pPr>
              <w:keepNext w:val="0"/>
              <w:keepLines w:val="0"/>
              <w:suppressLineNumbers w:val="0"/>
              <w:spacing w:before="0" w:beforeAutospacing="0" w:after="0" w:afterAutospacing="0" w:line="5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9</w:t>
            </w:r>
          </w:p>
        </w:tc>
        <w:tc>
          <w:tcPr>
            <w:tcW w:w="4813" w:type="dxa"/>
            <w:noWrap/>
            <w:vAlign w:val="center"/>
          </w:tcPr>
          <w:p>
            <w:pPr>
              <w:keepNext w:val="0"/>
              <w:keepLines w:val="0"/>
              <w:suppressLineNumbers w:val="0"/>
              <w:spacing w:before="0" w:beforeAutospacing="0" w:after="0" w:afterAutospacing="0" w:line="440" w:lineRule="exact"/>
              <w:ind w:left="0" w:right="0"/>
              <w:jc w:val="left"/>
              <w:rPr>
                <w:rFonts w:hint="default"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8"/>
                <w:szCs w:val="28"/>
              </w:rPr>
              <w:t>涉及公益林的采伐、生态保护红线内和自然保护地内的林木采伐，制定《“采一补二”实施方案》</w:t>
            </w:r>
          </w:p>
        </w:tc>
        <w:tc>
          <w:tcPr>
            <w:tcW w:w="1808"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PDF文档</w:t>
            </w:r>
          </w:p>
        </w:tc>
        <w:tc>
          <w:tcPr>
            <w:tcW w:w="1897"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是</w:t>
            </w:r>
          </w:p>
        </w:tc>
      </w:tr>
    </w:tbl>
    <w:p>
      <w:pPr>
        <w:pStyle w:val="41"/>
        <w:ind w:firstLine="220"/>
        <w:outlineLvl w:val="2"/>
        <w:rPr>
          <w:rFonts w:ascii="方正仿宋简体" w:hAnsi="方正仿宋简体" w:eastAsia="方正仿宋简体" w:cs="方正仿宋简体"/>
          <w:sz w:val="11"/>
          <w:szCs w:val="11"/>
        </w:rPr>
      </w:pPr>
    </w:p>
    <w:p>
      <w:pPr>
        <w:pStyle w:val="41"/>
        <w:ind w:firstLine="640"/>
        <w:outlineLvl w:val="2"/>
      </w:pPr>
      <w:r>
        <w:rPr>
          <w:rFonts w:hint="eastAsia" w:ascii="方正黑体简体" w:hAnsi="方正黑体简体" w:eastAsia="方正黑体简体" w:cs="方正黑体简体"/>
        </w:rPr>
        <w:t>2.使用林地申请表</w:t>
      </w:r>
    </w:p>
    <w:p>
      <w:pPr>
        <w:jc w:val="center"/>
        <w:rPr>
          <w:rFonts w:asciiTheme="majorEastAsia" w:hAnsiTheme="majorEastAsia" w:eastAsiaTheme="majorEastAsia" w:cstheme="majorEastAsia"/>
          <w:sz w:val="72"/>
        </w:rPr>
      </w:pPr>
      <w:r>
        <w:rPr>
          <w:rFonts w:hint="eastAsia" w:asciiTheme="majorEastAsia" w:hAnsiTheme="majorEastAsia" w:eastAsiaTheme="majorEastAsia" w:cstheme="majorEastAsia"/>
          <w:sz w:val="72"/>
        </w:rPr>
        <w:t>使用林地申请表</w:t>
      </w: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市（州、盟）县（市、区、旗）</w:t>
      </w:r>
    </w:p>
    <w:p>
      <w:pPr>
        <w:rPr>
          <w:rFonts w:ascii="方正仿宋简体" w:hAnsi="方正仿宋简体" w:eastAsia="方正仿宋简体" w:cs="方正仿宋简体"/>
        </w:rPr>
      </w:pPr>
    </w:p>
    <w:p>
      <w:pPr>
        <w:rPr>
          <w:rFonts w:ascii="方正仿宋简体" w:hAnsi="方正仿宋简体" w:eastAsia="方正仿宋简体" w:cs="方正仿宋简体"/>
        </w:rPr>
      </w:pPr>
    </w:p>
    <w:p>
      <w:pPr>
        <w:jc w:val="left"/>
        <w:rPr>
          <w:rFonts w:ascii="方正仿宋简体" w:hAnsi="方正仿宋简体" w:eastAsia="方正仿宋简体" w:cs="方正仿宋简体"/>
          <w:sz w:val="32"/>
        </w:rPr>
      </w:pPr>
      <w:r>
        <w:rPr>
          <w:rFonts w:hint="eastAsia" w:ascii="方正仿宋简体" w:hAnsi="方正仿宋简体" w:eastAsia="方正仿宋简体" w:cs="方正仿宋简体"/>
          <w:sz w:val="32"/>
        </w:rPr>
        <w:t>申请单位或个人：（单位盖章）</w:t>
      </w:r>
    </w:p>
    <w:p>
      <w:pPr>
        <w:jc w:val="left"/>
        <w:rPr>
          <w:rFonts w:ascii="方正仿宋简体" w:hAnsi="方正仿宋简体" w:eastAsia="方正仿宋简体" w:cs="方正仿宋简体"/>
          <w:sz w:val="32"/>
        </w:rPr>
      </w:pPr>
    </w:p>
    <w:p>
      <w:pPr>
        <w:jc w:val="left"/>
        <w:rPr>
          <w:rFonts w:ascii="方正仿宋简体" w:hAnsi="方正仿宋简体" w:eastAsia="方正仿宋简体" w:cs="方正仿宋简体"/>
          <w:sz w:val="32"/>
          <w:u w:val="single"/>
        </w:rPr>
      </w:pPr>
      <w:r>
        <w:rPr>
          <w:rFonts w:hint="eastAsia" w:ascii="方正仿宋简体" w:hAnsi="方正仿宋简体" w:eastAsia="方正仿宋简体" w:cs="方正仿宋简体"/>
          <w:sz w:val="32"/>
        </w:rPr>
        <w:t>通讯地址：</w:t>
      </w:r>
    </w:p>
    <w:p>
      <w:pPr>
        <w:jc w:val="left"/>
        <w:rPr>
          <w:rFonts w:ascii="方正仿宋简体" w:hAnsi="方正仿宋简体" w:eastAsia="方正仿宋简体" w:cs="方正仿宋简体"/>
          <w:sz w:val="32"/>
        </w:rPr>
      </w:pPr>
    </w:p>
    <w:p>
      <w:pPr>
        <w:jc w:val="left"/>
        <w:rPr>
          <w:rFonts w:ascii="方正仿宋简体" w:hAnsi="方正仿宋简体" w:eastAsia="方正仿宋简体" w:cs="方正仿宋简体"/>
          <w:sz w:val="32"/>
        </w:rPr>
      </w:pPr>
      <w:r>
        <w:rPr>
          <w:rFonts w:hint="eastAsia" w:ascii="方正仿宋简体" w:hAnsi="方正仿宋简体" w:eastAsia="方正仿宋简体" w:cs="方正仿宋简体"/>
          <w:sz w:val="32"/>
        </w:rPr>
        <w:t>邮政编码：</w:t>
      </w:r>
    </w:p>
    <w:p>
      <w:pPr>
        <w:jc w:val="left"/>
        <w:rPr>
          <w:rFonts w:ascii="方正仿宋简体" w:hAnsi="方正仿宋简体" w:eastAsia="方正仿宋简体" w:cs="方正仿宋简体"/>
          <w:sz w:val="32"/>
        </w:rPr>
      </w:pPr>
    </w:p>
    <w:p>
      <w:pPr>
        <w:jc w:val="left"/>
        <w:rPr>
          <w:rFonts w:ascii="方正仿宋简体" w:hAnsi="方正仿宋简体" w:eastAsia="方正仿宋简体" w:cs="方正仿宋简体"/>
          <w:sz w:val="32"/>
        </w:rPr>
      </w:pPr>
      <w:r>
        <w:rPr>
          <w:rFonts w:hint="eastAsia" w:ascii="方正仿宋简体" w:hAnsi="方正仿宋简体" w:eastAsia="方正仿宋简体" w:cs="方正仿宋简体"/>
          <w:sz w:val="32"/>
        </w:rPr>
        <w:t>联系人：</w:t>
      </w:r>
    </w:p>
    <w:p>
      <w:pPr>
        <w:jc w:val="left"/>
        <w:rPr>
          <w:rFonts w:ascii="方正仿宋简体" w:hAnsi="方正仿宋简体" w:eastAsia="方正仿宋简体" w:cs="方正仿宋简体"/>
          <w:sz w:val="32"/>
        </w:rPr>
      </w:pPr>
    </w:p>
    <w:p>
      <w:pPr>
        <w:jc w:val="left"/>
        <w:rPr>
          <w:rFonts w:ascii="方正仿宋简体" w:hAnsi="方正仿宋简体" w:eastAsia="方正仿宋简体" w:cs="方正仿宋简体"/>
          <w:sz w:val="32"/>
        </w:rPr>
      </w:pPr>
      <w:r>
        <w:rPr>
          <w:rFonts w:hint="eastAsia" w:ascii="方正仿宋简体" w:hAnsi="方正仿宋简体" w:eastAsia="方正仿宋简体" w:cs="方正仿宋简体"/>
          <w:sz w:val="32"/>
        </w:rPr>
        <w:t>联系电话：</w:t>
      </w:r>
    </w:p>
    <w:p>
      <w:pPr>
        <w:jc w:val="left"/>
        <w:rPr>
          <w:rFonts w:ascii="方正仿宋简体" w:hAnsi="方正仿宋简体" w:eastAsia="方正仿宋简体" w:cs="方正仿宋简体"/>
          <w:sz w:val="32"/>
        </w:rPr>
      </w:pPr>
    </w:p>
    <w:p>
      <w:pPr>
        <w:jc w:val="left"/>
        <w:rPr>
          <w:rFonts w:ascii="仿宋_GB2312" w:hAnsi="Times New Roman" w:eastAsia="仿宋_GB2312"/>
          <w:sz w:val="32"/>
        </w:rPr>
      </w:pPr>
      <w:r>
        <w:rPr>
          <w:rFonts w:hint="eastAsia" w:ascii="方正仿宋简体" w:hAnsi="方正仿宋简体" w:eastAsia="方正仿宋简体" w:cs="方正仿宋简体"/>
          <w:sz w:val="32"/>
        </w:rPr>
        <w:t>填表时间：</w:t>
      </w:r>
    </w:p>
    <w:p>
      <w:pPr>
        <w:pStyle w:val="43"/>
      </w:pPr>
      <w:r>
        <w:br w:type="page"/>
      </w:r>
      <w:r>
        <w:rPr>
          <w:rFonts w:hint="eastAsia" w:ascii="方正小标宋简体" w:hAnsi="方正小标宋简体" w:eastAsia="方正小标宋简体" w:cs="方正小标宋简体"/>
        </w:rPr>
        <w:t>使用林地申请表</w:t>
      </w:r>
    </w:p>
    <w:tbl>
      <w:tblPr>
        <w:tblStyle w:val="13"/>
        <w:tblW w:w="9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265"/>
        <w:gridCol w:w="444"/>
        <w:gridCol w:w="469"/>
        <w:gridCol w:w="240"/>
        <w:gridCol w:w="600"/>
        <w:gridCol w:w="126"/>
        <w:gridCol w:w="266"/>
        <w:gridCol w:w="268"/>
        <w:gridCol w:w="564"/>
        <w:gridCol w:w="160"/>
        <w:gridCol w:w="992"/>
        <w:gridCol w:w="26"/>
        <w:gridCol w:w="564"/>
        <w:gridCol w:w="403"/>
        <w:gridCol w:w="282"/>
        <w:gridCol w:w="538"/>
        <w:gridCol w:w="156"/>
        <w:gridCol w:w="16"/>
        <w:gridCol w:w="566"/>
        <w:gridCol w:w="143"/>
        <w:gridCol w:w="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2269"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项目名称</w:t>
            </w:r>
          </w:p>
        </w:tc>
        <w:tc>
          <w:tcPr>
            <w:tcW w:w="4960"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27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项目类型</w:t>
            </w:r>
          </w:p>
        </w:tc>
        <w:tc>
          <w:tcPr>
            <w:tcW w:w="9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2269"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项目批准</w:t>
            </w:r>
          </w:p>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机关</w:t>
            </w:r>
          </w:p>
        </w:tc>
        <w:tc>
          <w:tcPr>
            <w:tcW w:w="3685" w:type="dxa"/>
            <w:gridSpan w:val="9"/>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275"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批准文号</w:t>
            </w:r>
          </w:p>
        </w:tc>
        <w:tc>
          <w:tcPr>
            <w:tcW w:w="2190" w:type="dxa"/>
            <w:gridSpan w:val="6"/>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2269"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使用林地性质</w:t>
            </w:r>
          </w:p>
        </w:tc>
        <w:tc>
          <w:tcPr>
            <w:tcW w:w="1309"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84"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使用期限</w:t>
            </w: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985" w:type="dxa"/>
            <w:gridSpan w:val="7"/>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应缴森林植被恢复费（元）</w:t>
            </w:r>
          </w:p>
        </w:tc>
        <w:tc>
          <w:tcPr>
            <w:tcW w:w="1480"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2269"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使用林地类型</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总计</w:t>
            </w: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防护林林地</w:t>
            </w: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特用林林地</w:t>
            </w: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用材林林地</w:t>
            </w: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经济林林地</w:t>
            </w: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薪炭林林地</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苗圃地</w:t>
            </w: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其他林地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560"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w:t>
            </w:r>
          </w:p>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（公顷）</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计</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560"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280" w:lineRule="exact"/>
              <w:ind w:left="0" w:right="0"/>
              <w:jc w:val="left"/>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国有</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560"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280" w:lineRule="exact"/>
              <w:ind w:left="0" w:right="0"/>
              <w:jc w:val="left"/>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集体</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560"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蓄积</w:t>
            </w:r>
          </w:p>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（立方米）</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计</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560"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280" w:lineRule="exact"/>
              <w:ind w:left="0" w:right="0"/>
              <w:jc w:val="left"/>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国有</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560"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280" w:lineRule="exact"/>
              <w:ind w:left="0" w:right="0"/>
              <w:jc w:val="left"/>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集体</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704" w:type="dxa"/>
            <w:gridSpan w:val="7"/>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林地保护等级</w:t>
            </w:r>
          </w:p>
        </w:tc>
        <w:tc>
          <w:tcPr>
            <w:tcW w:w="2840" w:type="dxa"/>
            <w:gridSpan w:val="7"/>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国家级公益林地</w:t>
            </w:r>
          </w:p>
        </w:tc>
        <w:tc>
          <w:tcPr>
            <w:tcW w:w="2875" w:type="dxa"/>
            <w:gridSpan w:val="8"/>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自然保护区林地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2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级别</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面积（公顷）</w:t>
            </w: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级别</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面积（公顷）</w:t>
            </w: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级别</w:t>
            </w: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面积（公顷）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2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Ⅰ</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一</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国家级</w:t>
            </w: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2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Ⅱ</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二</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省级</w:t>
            </w: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2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Ⅲ</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三</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2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Ⅳ</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704" w:type="dxa"/>
            <w:gridSpan w:val="7"/>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森林公园林地</w:t>
            </w:r>
          </w:p>
        </w:tc>
        <w:tc>
          <w:tcPr>
            <w:tcW w:w="2840" w:type="dxa"/>
            <w:gridSpan w:val="7"/>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湿地公园林地</w:t>
            </w:r>
          </w:p>
        </w:tc>
        <w:tc>
          <w:tcPr>
            <w:tcW w:w="2875" w:type="dxa"/>
            <w:gridSpan w:val="8"/>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风景名胜区林地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2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级别</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w:t>
            </w: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级别</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w:t>
            </w: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级别</w:t>
            </w: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2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国家级</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国家级</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国家级</w:t>
            </w: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2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省级</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省级</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省级</w:t>
            </w: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2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2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738"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重点保护野生动物栖息地</w:t>
            </w:r>
          </w:p>
        </w:tc>
        <w:tc>
          <w:tcPr>
            <w:tcW w:w="1500"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重点保护植物及生境</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古树名木及保护范围</w:t>
            </w:r>
          </w:p>
        </w:tc>
        <w:tc>
          <w:tcPr>
            <w:tcW w:w="3439" w:type="dxa"/>
            <w:gridSpan w:val="9"/>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使用地方公益林地面积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738"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有/无</w:t>
            </w:r>
          </w:p>
        </w:tc>
        <w:tc>
          <w:tcPr>
            <w:tcW w:w="1500"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有/无</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有/无</w:t>
            </w:r>
          </w:p>
        </w:tc>
        <w:tc>
          <w:tcPr>
            <w:tcW w:w="1787"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省级公益林</w:t>
            </w:r>
          </w:p>
        </w:tc>
        <w:tc>
          <w:tcPr>
            <w:tcW w:w="1652"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其他公益林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738"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500"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787"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652"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2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备注</w:t>
            </w:r>
          </w:p>
        </w:tc>
        <w:tc>
          <w:tcPr>
            <w:tcW w:w="7594" w:type="dxa"/>
            <w:gridSpan w:val="20"/>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bl>
    <w:p>
      <w:pPr>
        <w:spacing w:line="280" w:lineRule="exact"/>
        <w:ind w:left="840" w:hanging="840" w:hangingChars="350"/>
        <w:rPr>
          <w:rFonts w:ascii="楷体_GB2312" w:hAnsi="Times New Roman" w:eastAsia="楷体_GB2312"/>
          <w:sz w:val="24"/>
        </w:rPr>
      </w:pPr>
      <w:r>
        <w:rPr>
          <w:rFonts w:hint="eastAsia" w:ascii="楷体_GB2312" w:hAnsi="Times New Roman" w:eastAsia="楷体_GB2312"/>
          <w:sz w:val="24"/>
        </w:rPr>
        <w:t>注：用材林林地、经济林林地、薪炭林林地均包含其采伐迹地。</w:t>
      </w:r>
    </w:p>
    <w:p>
      <w:pPr>
        <w:spacing w:line="280" w:lineRule="exact"/>
        <w:ind w:left="720" w:hanging="720" w:hangingChars="300"/>
        <w:rPr>
          <w:rFonts w:ascii="楷体_GB2312" w:hAnsi="Times New Roman" w:eastAsia="楷体_GB2312"/>
          <w:sz w:val="32"/>
          <w:szCs w:val="32"/>
        </w:rPr>
      </w:pPr>
      <w:r>
        <w:rPr>
          <w:rFonts w:hint="eastAsia" w:ascii="楷体_GB2312" w:hAnsi="Times New Roman" w:eastAsia="楷体_GB2312"/>
          <w:sz w:val="24"/>
        </w:rPr>
        <w:t>声明：我单位承诺对本申请表所填写内容及所附文件和材料的真实性负责，并承担内容不实之后果。</w:t>
      </w:r>
    </w:p>
    <w:p>
      <w:pPr>
        <w:spacing w:line="280" w:lineRule="exact"/>
        <w:ind w:left="960" w:hanging="960" w:hangingChars="300"/>
        <w:rPr>
          <w:rFonts w:ascii="Times New Roman" w:hAnsi="Times New Roman"/>
          <w:sz w:val="32"/>
          <w:szCs w:val="32"/>
        </w:rPr>
      </w:pPr>
      <w:r>
        <w:rPr>
          <w:rFonts w:ascii="Times New Roman" w:hAnsi="Times New Roman"/>
          <w:sz w:val="32"/>
          <w:szCs w:val="32"/>
        </w:rPr>
        <w:br w:type="page"/>
      </w:r>
    </w:p>
    <w:p>
      <w:pPr>
        <w:pStyle w:val="43"/>
      </w:pPr>
      <w:r>
        <w:rPr>
          <w:rFonts w:hint="eastAsia" w:ascii="方正小标宋简体" w:hAnsi="方正小标宋简体" w:eastAsia="方正小标宋简体" w:cs="方正小标宋简体"/>
        </w:rPr>
        <w:t>填表说明</w:t>
      </w:r>
    </w:p>
    <w:p>
      <w:pPr>
        <w:jc w:val="center"/>
        <w:rPr>
          <w:rFonts w:ascii="Times New Roman" w:hAnsi="Times New Roman"/>
          <w:sz w:val="32"/>
        </w:rPr>
      </w:pPr>
    </w:p>
    <w:p>
      <w:pPr>
        <w:pStyle w:val="44"/>
        <w:rPr>
          <w:rFonts w:ascii="方正仿宋简体" w:hAnsi="方正仿宋简体" w:eastAsia="方正仿宋简体" w:cs="方正仿宋简体"/>
        </w:rPr>
      </w:pPr>
      <w:r>
        <w:rPr>
          <w:rFonts w:hint="eastAsia" w:ascii="方正仿宋简体" w:hAnsi="方正仿宋简体" w:eastAsia="方正仿宋简体" w:cs="方正仿宋简体"/>
        </w:rPr>
        <w:t>1、本表采用A4规格用纸，分别县（市、区、旗）由申请单位或个人填写。</w:t>
      </w:r>
    </w:p>
    <w:p>
      <w:pPr>
        <w:pStyle w:val="44"/>
        <w:rPr>
          <w:rFonts w:ascii="方正仿宋简体" w:hAnsi="方正仿宋简体" w:eastAsia="方正仿宋简体" w:cs="方正仿宋简体"/>
        </w:rPr>
      </w:pPr>
      <w:r>
        <w:rPr>
          <w:rFonts w:hint="eastAsia" w:ascii="方正仿宋简体" w:hAnsi="方正仿宋简体" w:eastAsia="方正仿宋简体" w:cs="方正仿宋简体"/>
        </w:rPr>
        <w:t>2、项目类型：按代码填写。1-基础设施项目，2-公共事业和民生项目，3-经营性项目，4-城镇、园区建设项目，5-其他。</w:t>
      </w:r>
    </w:p>
    <w:p>
      <w:pPr>
        <w:pStyle w:val="44"/>
        <w:rPr>
          <w:rFonts w:ascii="方正仿宋简体" w:hAnsi="方正仿宋简体" w:eastAsia="方正仿宋简体" w:cs="方正仿宋简体"/>
        </w:rPr>
      </w:pPr>
      <w:r>
        <w:rPr>
          <w:rFonts w:hint="eastAsia" w:ascii="方正仿宋简体" w:hAnsi="方正仿宋简体" w:eastAsia="方正仿宋简体" w:cs="方正仿宋简体"/>
        </w:rPr>
        <w:t>3、使用林地性质：分别填写“长期”、“临时”、“直接”，对应勘查、开采矿藏和各项建设工程使用林地，勘查、开采矿藏和各项建设工程临时占用林地，森林经营单位在所经营的林地范围内修筑直接为林业生产服务的工程设施使用林地。临时占用林地填写使用期限，以月为单位。</w:t>
      </w:r>
    </w:p>
    <w:p>
      <w:pPr>
        <w:pStyle w:val="44"/>
        <w:rPr>
          <w:rFonts w:ascii="方正仿宋简体" w:hAnsi="方正仿宋简体" w:eastAsia="方正仿宋简体" w:cs="方正仿宋简体"/>
        </w:rPr>
      </w:pPr>
      <w:r>
        <w:rPr>
          <w:rFonts w:hint="eastAsia" w:ascii="方正仿宋简体" w:hAnsi="方正仿宋简体" w:eastAsia="方正仿宋简体" w:cs="方正仿宋简体"/>
        </w:rPr>
        <w:t>4、面积单位为公顷，保留4位小数，蓄积单位为立方米，保留整数。</w:t>
      </w:r>
    </w:p>
    <w:p>
      <w:pPr>
        <w:jc w:val="center"/>
        <w:rPr>
          <w:rFonts w:ascii="Times New Roman" w:hAnsi="Times New Roman"/>
          <w:sz w:val="32"/>
        </w:rPr>
      </w:pPr>
    </w:p>
    <w:p>
      <w:pPr>
        <w:widowControl/>
        <w:jc w:val="center"/>
        <w:rPr>
          <w:rFonts w:ascii="Times New Roman" w:hAnsi="Times New Roman"/>
          <w:sz w:val="18"/>
          <w:szCs w:val="18"/>
        </w:rPr>
      </w:pPr>
    </w:p>
    <w:p>
      <w:pPr>
        <w:widowControl/>
        <w:jc w:val="center"/>
        <w:rPr>
          <w:rFonts w:ascii="Times New Roman" w:hAnsi="Times New Roman"/>
          <w:sz w:val="32"/>
        </w:rPr>
      </w:pPr>
    </w:p>
    <w:p>
      <w:pPr>
        <w:widowControl/>
        <w:jc w:val="center"/>
        <w:rPr>
          <w:rFonts w:ascii="Times New Roman" w:hAnsi="Times New Roman"/>
          <w:sz w:val="32"/>
        </w:rPr>
      </w:pPr>
    </w:p>
    <w:p>
      <w:pPr>
        <w:widowControl/>
        <w:jc w:val="center"/>
        <w:rPr>
          <w:rFonts w:ascii="Times New Roman" w:hAnsi="Times New Roman"/>
          <w:sz w:val="32"/>
        </w:rPr>
      </w:pPr>
    </w:p>
    <w:p>
      <w:pPr>
        <w:pStyle w:val="41"/>
        <w:ind w:firstLine="0" w:firstLineChars="0"/>
        <w:outlineLvl w:val="2"/>
      </w:pPr>
      <w:r>
        <w:br w:type="page"/>
      </w:r>
      <w:r>
        <w:rPr>
          <w:rFonts w:hint="eastAsia"/>
          <w:lang w:val="en-US" w:eastAsia="zh-CN"/>
        </w:rPr>
        <w:t xml:space="preserve">    </w:t>
      </w:r>
      <w:r>
        <w:rPr>
          <w:rFonts w:hint="eastAsia" w:ascii="方正黑体简体" w:hAnsi="方正黑体简体" w:eastAsia="方正黑体简体" w:cs="方正黑体简体"/>
        </w:rPr>
        <w:t>3.使用林地现场查验表</w:t>
      </w:r>
    </w:p>
    <w:p>
      <w:pPr>
        <w:pStyle w:val="43"/>
      </w:pPr>
      <w:r>
        <w:rPr>
          <w:rFonts w:hint="eastAsia" w:ascii="方正小标宋简体" w:hAnsi="方正小标宋简体" w:eastAsia="方正小标宋简体" w:cs="方正小标宋简体"/>
        </w:rPr>
        <w:t>使用林地现场查验表</w:t>
      </w:r>
    </w:p>
    <w:tbl>
      <w:tblPr>
        <w:tblStyle w:val="13"/>
        <w:tblW w:w="8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2"/>
        <w:gridCol w:w="7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项目名称</w:t>
            </w:r>
          </w:p>
        </w:tc>
        <w:tc>
          <w:tcPr>
            <w:tcW w:w="70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查验时间</w:t>
            </w:r>
          </w:p>
        </w:tc>
        <w:tc>
          <w:tcPr>
            <w:tcW w:w="70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查验地点</w:t>
            </w:r>
          </w:p>
        </w:tc>
        <w:tc>
          <w:tcPr>
            <w:tcW w:w="70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5"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现场查验意见</w:t>
            </w:r>
          </w:p>
        </w:tc>
        <w:tc>
          <w:tcPr>
            <w:tcW w:w="7078"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pacing w:before="0" w:beforeAutospacing="0" w:after="0" w:afterAutospacing="0"/>
              <w:ind w:left="0" w:right="0" w:firstLine="560" w:firstLineChars="200"/>
              <w:rPr>
                <w:rFonts w:hint="default" w:ascii="方正仿宋简体" w:hAnsi="方正仿宋简体" w:eastAsia="方正仿宋简体" w:cs="方正仿宋简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64"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查验人</w:t>
            </w:r>
          </w:p>
        </w:tc>
        <w:tc>
          <w:tcPr>
            <w:tcW w:w="70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lef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签字：</w:t>
            </w:r>
          </w:p>
          <w:p>
            <w:pPr>
              <w:keepNext w:val="0"/>
              <w:keepLines w:val="0"/>
              <w:suppressLineNumbers w:val="0"/>
              <w:spacing w:before="0" w:beforeAutospacing="0" w:after="0" w:afterAutospacing="0"/>
              <w:ind w:left="0" w:right="0"/>
              <w:jc w:val="righ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9"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查验单位</w:t>
            </w:r>
          </w:p>
        </w:tc>
        <w:tc>
          <w:tcPr>
            <w:tcW w:w="70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left"/>
              <w:rPr>
                <w:rFonts w:hint="default" w:ascii="方正仿宋简体" w:hAnsi="方正仿宋简体" w:eastAsia="方正仿宋简体" w:cs="方正仿宋简体"/>
                <w:sz w:val="28"/>
                <w:szCs w:val="28"/>
              </w:rPr>
            </w:pPr>
          </w:p>
          <w:p>
            <w:pPr>
              <w:keepNext w:val="0"/>
              <w:keepLines w:val="0"/>
              <w:suppressLineNumbers w:val="0"/>
              <w:spacing w:before="0" w:beforeAutospacing="0" w:after="0" w:afterAutospacing="0"/>
              <w:ind w:left="0" w:right="0"/>
              <w:jc w:val="lef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负责人：</w:t>
            </w:r>
          </w:p>
          <w:p>
            <w:pPr>
              <w:keepNext w:val="0"/>
              <w:keepLines w:val="0"/>
              <w:suppressLineNumbers w:val="0"/>
              <w:spacing w:before="0" w:beforeAutospacing="0" w:after="0" w:afterAutospacing="0"/>
              <w:ind w:left="0" w:right="0"/>
              <w:jc w:val="righ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（盖章）</w:t>
            </w:r>
          </w:p>
          <w:p>
            <w:pPr>
              <w:keepNext w:val="0"/>
              <w:keepLines w:val="0"/>
              <w:suppressLineNumbers w:val="0"/>
              <w:spacing w:before="0" w:beforeAutospacing="0" w:after="0" w:afterAutospacing="0"/>
              <w:ind w:left="0" w:right="0"/>
              <w:jc w:val="righ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年 月 日</w:t>
            </w:r>
          </w:p>
        </w:tc>
      </w:tr>
    </w:tbl>
    <w:p>
      <w:pPr>
        <w:ind w:firstLine="560" w:firstLineChars="200"/>
        <w:rPr>
          <w:rFonts w:ascii="Times New Roman" w:hAnsi="Times New Roman"/>
          <w:sz w:val="32"/>
          <w:szCs w:val="32"/>
        </w:rPr>
      </w:pPr>
      <w:r>
        <w:rPr>
          <w:rFonts w:hint="eastAsia" w:ascii="楷体_GB2312" w:hAnsi="Times New Roman" w:eastAsia="楷体_GB2312"/>
          <w:sz w:val="28"/>
          <w:szCs w:val="28"/>
        </w:rPr>
        <w:t>注：依据建设项目使用林地可行性报告或者林地现状调查表进行现地查验，查看建设项目拟使用林地的位置、范围与现地是否一致，是否存在未批先占林地情况等。</w:t>
      </w:r>
    </w:p>
    <w:p>
      <w:pPr>
        <w:pStyle w:val="41"/>
        <w:ind w:firstLine="0" w:firstLineChars="0"/>
        <w:outlineLvl w:val="2"/>
      </w:pPr>
      <w:r>
        <w:rPr>
          <w:b/>
          <w:sz w:val="44"/>
          <w:szCs w:val="44"/>
        </w:rPr>
        <w:br w:type="page"/>
      </w:r>
      <w:r>
        <w:rPr>
          <w:rFonts w:hint="eastAsia"/>
          <w:b/>
          <w:sz w:val="44"/>
          <w:szCs w:val="44"/>
          <w:lang w:val="en-US" w:eastAsia="zh-CN"/>
        </w:rPr>
        <w:t xml:space="preserve">    </w:t>
      </w:r>
      <w:r>
        <w:rPr>
          <w:rFonts w:hint="eastAsia" w:ascii="方正黑体简体" w:hAnsi="方正黑体简体" w:eastAsia="方正黑体简体" w:cs="方正黑体简体"/>
        </w:rPr>
        <w:t>4.建设项目临</w:t>
      </w:r>
      <w:r>
        <w:rPr>
          <w:rFonts w:hint="eastAsia" w:ascii="方正黑体简体" w:hAnsi="方正黑体简体" w:eastAsia="方正黑体简体" w:cs="方正黑体简体"/>
          <w:color w:val="000000"/>
        </w:rPr>
        <w:t>时占用林地</w:t>
      </w:r>
      <w:r>
        <w:rPr>
          <w:rFonts w:hint="eastAsia" w:ascii="方正黑体简体" w:hAnsi="方正黑体简体" w:eastAsia="方正黑体简体" w:cs="方正黑体简体"/>
        </w:rPr>
        <w:t>审查报告文本格式</w:t>
      </w:r>
    </w:p>
    <w:p>
      <w:pPr>
        <w:spacing w:line="600" w:lineRule="exact"/>
        <w:jc w:val="left"/>
        <w:rPr>
          <w:rFonts w:ascii="仿宋_GB2312" w:hAnsi="宋体" w:eastAsia="仿宋_GB2312"/>
          <w:color w:val="000000"/>
          <w:sz w:val="32"/>
          <w:szCs w:val="32"/>
        </w:rPr>
      </w:pPr>
    </w:p>
    <w:p>
      <w:pPr>
        <w:spacing w:line="600" w:lineRule="exact"/>
        <w:jc w:val="center"/>
        <w:rPr>
          <w:rFonts w:ascii="宋体" w:hAnsi="宋体"/>
          <w:b/>
          <w:color w:val="000000"/>
          <w:sz w:val="52"/>
          <w:szCs w:val="52"/>
        </w:rPr>
      </w:pPr>
      <w:r>
        <w:rPr>
          <w:rFonts w:hint="eastAsia" w:ascii="宋体" w:hAnsi="宋体"/>
          <w:b/>
          <w:color w:val="000000"/>
          <w:sz w:val="52"/>
          <w:szCs w:val="52"/>
        </w:rPr>
        <w:t>××县（市、区）××局文件</w:t>
      </w:r>
    </w:p>
    <w:p>
      <w:pPr>
        <w:spacing w:line="600" w:lineRule="exact"/>
        <w:jc w:val="center"/>
        <w:rPr>
          <w:color w:val="000000"/>
          <w:sz w:val="52"/>
          <w:szCs w:val="52"/>
        </w:rPr>
      </w:pPr>
    </w:p>
    <w:p>
      <w:pPr>
        <w:spacing w:line="600" w:lineRule="exact"/>
        <w:rPr>
          <w:rFonts w:ascii="仿宋_GB2312" w:eastAsia="仿宋_GB2312"/>
          <w:color w:val="000000"/>
          <w:sz w:val="32"/>
          <w:szCs w:val="32"/>
        </w:rPr>
      </w:pPr>
      <w:r>
        <w:rPr>
          <w:rFonts w:ascii="仿宋_GB2312" w:hAnsi="宋体" w:eastAsia="仿宋_GB2312"/>
          <w:color w:val="000000"/>
          <w:sz w:val="32"/>
          <w:szCs w:val="32"/>
        </w:rPr>
        <w:t>××</w:t>
      </w:r>
      <w:r>
        <w:rPr>
          <w:rFonts w:hint="eastAsia" w:ascii="仿宋_GB2312" w:hAnsi="宋体" w:eastAsia="仿宋_GB2312"/>
          <w:color w:val="000000"/>
          <w:sz w:val="32"/>
          <w:szCs w:val="32"/>
        </w:rPr>
        <w:t>（文号）</w:t>
      </w:r>
      <w:r>
        <w:rPr>
          <w:rFonts w:hint="eastAsia" w:ascii="仿宋_GB2312" w:eastAsia="仿宋_GB2312"/>
          <w:color w:val="000000"/>
          <w:sz w:val="32"/>
          <w:szCs w:val="32"/>
        </w:rPr>
        <w:t xml:space="preserve">                         签发人：          </w:t>
      </w:r>
    </w:p>
    <w:p>
      <w:pPr>
        <w:spacing w:line="600" w:lineRule="exact"/>
        <w:rPr>
          <w:rFonts w:ascii="宋体" w:hAnsi="宋体"/>
          <w:b/>
          <w:color w:val="000000"/>
          <w:sz w:val="44"/>
          <w:szCs w:val="44"/>
        </w:rPr>
      </w:pPr>
      <w:r>
        <w:rPr>
          <w:rFonts w:ascii="仿宋_GB2312" w:hAnsi="宋体" w:eastAsia="仿宋_GB2312"/>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-171450</wp:posOffset>
                </wp:positionH>
                <wp:positionV relativeFrom="paragraph">
                  <wp:posOffset>91440</wp:posOffset>
                </wp:positionV>
                <wp:extent cx="5943600" cy="0"/>
                <wp:effectExtent l="0" t="9525" r="0" b="13335"/>
                <wp:wrapNone/>
                <wp:docPr id="64" name="直接连接符 64"/>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13.5pt;margin-top:7.2pt;height:0pt;width:468pt;z-index:251661312;mso-width-relative:page;mso-height-relative:page;" filled="f" stroked="t" coordsize="21600,21600" o:gfxdata="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TBB6q1QAAAAkBAAAPAAAAAAAAAAEAIAAAACIAAABk&#10;cnMvZG93bnJldi54bWxQSwECFAAUAAAACACHTuJAj6c10tABAABtAwAADgAAAAAAAAABACAAAAAk&#10;AQAAZHJzL2Uyb0RvYy54bWxQSwUGAAAAAAYABgBZAQAAZgUAAAAA&#10;">
                <v:fill on="f" focussize="0,0"/>
                <v:stroke weight="1.5pt" color="#000000" joinstyle="round"/>
                <v:imagedata o:title=""/>
                <o:lock v:ext="edit" aspectratio="f"/>
              </v:line>
            </w:pict>
          </mc:Fallback>
        </mc:AlternateContent>
      </w:r>
    </w:p>
    <w:p>
      <w:pPr>
        <w:spacing w:line="550" w:lineRule="exact"/>
        <w:jc w:val="center"/>
        <w:rPr>
          <w:rFonts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sz w:val="44"/>
          <w:szCs w:val="44"/>
        </w:rPr>
        <w:t>关于××项目临时使用林地的审查报告</w:t>
      </w:r>
    </w:p>
    <w:p>
      <w:pPr>
        <w:spacing w:line="550" w:lineRule="exact"/>
        <w:jc w:val="center"/>
        <w:rPr>
          <w:rFonts w:ascii="宋体" w:hAnsi="宋体"/>
          <w:b/>
          <w:color w:val="000000"/>
          <w:sz w:val="44"/>
          <w:szCs w:val="44"/>
        </w:rPr>
      </w:pPr>
    </w:p>
    <w:p>
      <w:pPr>
        <w:keepNext w:val="0"/>
        <w:keepLines w:val="0"/>
        <w:pageBreakBefore w:val="0"/>
        <w:widowControl w:val="0"/>
        <w:kinsoku/>
        <w:wordWrap/>
        <w:overflowPunct/>
        <w:topLinePunct w:val="0"/>
        <w:autoSpaceDE/>
        <w:autoSpaceDN/>
        <w:bidi w:val="0"/>
        <w:adjustRightInd w:val="0"/>
        <w:spacing w:line="540" w:lineRule="exact"/>
        <w:textAlignment w:val="auto"/>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市自然资源和规划局：</w:t>
      </w:r>
    </w:p>
    <w:p>
      <w:pPr>
        <w:keepNext w:val="0"/>
        <w:keepLines w:val="0"/>
        <w:pageBreakBefore w:val="0"/>
        <w:widowControl w:val="0"/>
        <w:kinsoku/>
        <w:wordWrap/>
        <w:overflowPunct/>
        <w:topLinePunct w:val="0"/>
        <w:autoSpaceDE/>
        <w:autoSpaceDN/>
        <w:bidi w:val="0"/>
        <w:adjustRightInd w:val="0"/>
        <w:spacing w:line="540" w:lineRule="exact"/>
        <w:ind w:firstLine="640" w:firstLineChars="200"/>
        <w:textAlignment w:val="auto"/>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依据森林法律法规，××项目临时使用林地申请应报省自然资源厅审核审批。我局按照规定对该项目临时使用林地申请进行了审查并提出审查意见。现报告如下。</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方正黑体简体" w:hAnsi="方正黑体简体" w:eastAsia="方正黑体简体" w:cs="方正黑体简体"/>
          <w:color w:val="000000"/>
          <w:sz w:val="32"/>
          <w:szCs w:val="32"/>
        </w:rPr>
      </w:pPr>
      <w:r>
        <w:rPr>
          <w:rFonts w:hint="eastAsia" w:ascii="方正黑体简体" w:hAnsi="方正黑体简体" w:eastAsia="方正黑体简体" w:cs="方正黑体简体"/>
          <w:color w:val="000000"/>
          <w:sz w:val="32"/>
          <w:szCs w:val="32"/>
        </w:rPr>
        <w:t>一、建设项目基本情况</w:t>
      </w:r>
    </w:p>
    <w:p>
      <w:pPr>
        <w:keepNext w:val="0"/>
        <w:keepLines w:val="0"/>
        <w:pageBreakBefore w:val="0"/>
        <w:widowControl w:val="0"/>
        <w:kinsoku/>
        <w:wordWrap/>
        <w:overflowPunct/>
        <w:topLinePunct w:val="0"/>
        <w:autoSpaceDE/>
        <w:autoSpaceDN/>
        <w:bidi w:val="0"/>
        <w:adjustRightInd w:val="0"/>
        <w:spacing w:line="540" w:lineRule="exact"/>
        <w:ind w:firstLine="640" w:firstLineChars="200"/>
        <w:textAlignment w:val="auto"/>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项目概况〕该项目××年××月通过××（自然资源主管部门）用地预审（文号）。××年××月，××（国家发改委或地方发改部门等）批复（或核准、备案）可行性研究报告（或项目申请报告，文号）；××年××月，××（行业主管部门或设计审核单位）批复（或审核通过）工程初步设计（文号）,××年××月，（规划主管部门）颁发了建设项目规划许可证（或建设项目选址意见书、乡村建设规划许可证），××项目主要建设内容:××等。</w:t>
      </w:r>
    </w:p>
    <w:p>
      <w:pPr>
        <w:keepNext w:val="0"/>
        <w:keepLines w:val="0"/>
        <w:pageBreakBefore w:val="0"/>
        <w:widowControl w:val="0"/>
        <w:kinsoku/>
        <w:wordWrap/>
        <w:overflowPunct/>
        <w:topLinePunct w:val="0"/>
        <w:autoSpaceDE/>
        <w:autoSpaceDN/>
        <w:bidi w:val="0"/>
        <w:adjustRightInd w:val="0"/>
        <w:spacing w:line="540" w:lineRule="exact"/>
        <w:ind w:firstLine="640" w:firstLineChars="200"/>
        <w:textAlignment w:val="auto"/>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工程建设涉及自然保护区、风景名胜区、湿地公园、森林公园、地质公园等面积××公顷，已于××年××月经××部门审核同意使用，并出具了同意使用意见书。</w:t>
      </w:r>
    </w:p>
    <w:p>
      <w:pPr>
        <w:keepNext w:val="0"/>
        <w:keepLines w:val="0"/>
        <w:pageBreakBefore w:val="0"/>
        <w:widowControl w:val="0"/>
        <w:kinsoku/>
        <w:wordWrap/>
        <w:overflowPunct/>
        <w:topLinePunct w:val="0"/>
        <w:autoSpaceDE/>
        <w:autoSpaceDN/>
        <w:bidi w:val="0"/>
        <w:adjustRightInd w:val="0"/>
        <w:spacing w:line="540" w:lineRule="exact"/>
        <w:ind w:firstLine="640" w:firstLineChars="200"/>
        <w:textAlignment w:val="auto"/>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b w:val="0"/>
          <w:bCs w:val="0"/>
          <w:color w:val="auto"/>
          <w:spacing w:val="8"/>
          <w:kern w:val="0"/>
          <w:sz w:val="32"/>
          <w:szCs w:val="32"/>
          <w:highlight w:val="none"/>
          <w:lang w:val="en-US" w:eastAsia="zh-CN" w:bidi="ar-SA"/>
        </w:rPr>
        <w:t>不涉及占用自然保护地、生态保护红线的</w:t>
      </w:r>
      <w:r>
        <w:rPr>
          <w:rFonts w:hint="eastAsia" w:ascii="方正仿宋简体" w:hAnsi="方正仿宋简体" w:eastAsia="方正仿宋简体" w:cs="方正仿宋简体"/>
          <w:color w:val="000000"/>
          <w:sz w:val="32"/>
          <w:szCs w:val="32"/>
        </w:rPr>
        <w:t>，表述为：本项目申请使用林地不涉及占用自然保护区、风景名胜区、湿地公园、森林公园、地质公园，不涉及生态保护红线。）</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方正黑体简体" w:hAnsi="方正黑体简体" w:eastAsia="方正黑体简体" w:cs="方正黑体简体"/>
          <w:color w:val="000000"/>
          <w:sz w:val="32"/>
          <w:szCs w:val="32"/>
        </w:rPr>
      </w:pPr>
      <w:r>
        <w:rPr>
          <w:rFonts w:hint="eastAsia" w:ascii="方正黑体简体" w:hAnsi="方正黑体简体" w:eastAsia="方正黑体简体" w:cs="方正黑体简体"/>
          <w:color w:val="000000"/>
          <w:sz w:val="32"/>
          <w:szCs w:val="32"/>
        </w:rPr>
        <w:t>二、拟使用林地和采伐林木情况</w:t>
      </w:r>
    </w:p>
    <w:p>
      <w:pPr>
        <w:keepNext w:val="0"/>
        <w:keepLines w:val="0"/>
        <w:pageBreakBefore w:val="0"/>
        <w:widowControl w:val="0"/>
        <w:kinsoku/>
        <w:wordWrap/>
        <w:overflowPunct/>
        <w:topLinePunct w:val="0"/>
        <w:autoSpaceDE/>
        <w:autoSpaceDN/>
        <w:bidi w:val="0"/>
        <w:adjustRightInd w:val="0"/>
        <w:spacing w:line="540" w:lineRule="exact"/>
        <w:ind w:firstLine="640" w:firstLineChars="200"/>
        <w:textAlignment w:val="auto"/>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根据《××林地保护利用（2010-2020年）修编规划》，〔涉及1个县（市、区）〕项目临时使用林地涉及××乡镇××个村集体林地××公顷,涉及××、××、××等××个国有单位国有林地××公顷，总面积××公顷。（若只涉及1个乡镇且少于（含）3个村的，应列举所有的村）。林地产权明晰，界址清楚，没有争议。</w:t>
      </w:r>
    </w:p>
    <w:p>
      <w:pPr>
        <w:keepNext w:val="0"/>
        <w:keepLines w:val="0"/>
        <w:pageBreakBefore w:val="0"/>
        <w:widowControl w:val="0"/>
        <w:kinsoku/>
        <w:wordWrap/>
        <w:overflowPunct/>
        <w:topLinePunct w:val="0"/>
        <w:autoSpaceDE/>
        <w:autoSpaceDN/>
        <w:bidi w:val="0"/>
        <w:adjustRightInd w:val="0"/>
        <w:spacing w:line="540" w:lineRule="exact"/>
        <w:ind w:firstLine="640" w:firstLineChars="200"/>
        <w:textAlignment w:val="auto"/>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项目使用林地全部为临时使用，使用期限××月。按所有制权属划分：国有林地××公顷，集体林地××公顷。按使用林地类型划分：××林地××公顷，××林地××公顷，××林地××公顷。按森林类别划分：国家××级公益林地××公顷，省级××级公益林地××公顷，其他公益林地××公顷，××林地××公顷。</w:t>
      </w:r>
    </w:p>
    <w:p>
      <w:pPr>
        <w:keepNext w:val="0"/>
        <w:keepLines w:val="0"/>
        <w:pageBreakBefore w:val="0"/>
        <w:widowControl w:val="0"/>
        <w:kinsoku/>
        <w:wordWrap/>
        <w:overflowPunct/>
        <w:topLinePunct w:val="0"/>
        <w:autoSpaceDE/>
        <w:autoSpaceDN/>
        <w:bidi w:val="0"/>
        <w:adjustRightInd w:val="0"/>
        <w:spacing w:line="540" w:lineRule="exact"/>
        <w:ind w:firstLine="640" w:firstLineChars="200"/>
        <w:textAlignment w:val="auto"/>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××级保护林地××公顷，××级保护林地××公顷，××级保护林地××公顷。</w:t>
      </w:r>
    </w:p>
    <w:p>
      <w:pPr>
        <w:keepNext w:val="0"/>
        <w:keepLines w:val="0"/>
        <w:pageBreakBefore w:val="0"/>
        <w:widowControl w:val="0"/>
        <w:kinsoku/>
        <w:wordWrap/>
        <w:overflowPunct/>
        <w:topLinePunct w:val="0"/>
        <w:autoSpaceDE/>
        <w:autoSpaceDN/>
        <w:bidi w:val="0"/>
        <w:adjustRightInd w:val="0"/>
        <w:spacing w:line="540" w:lineRule="exact"/>
        <w:ind w:firstLine="640" w:firstLineChars="200"/>
        <w:textAlignment w:val="auto"/>
        <w:rPr>
          <w:rFonts w:eastAsia="仿宋_GB2312"/>
          <w:color w:val="000000"/>
          <w:sz w:val="32"/>
          <w:szCs w:val="32"/>
        </w:rPr>
      </w:pPr>
      <w:r>
        <w:rPr>
          <w:rFonts w:hint="eastAsia" w:ascii="方正仿宋简体" w:hAnsi="方正仿宋简体" w:eastAsia="方正仿宋简体" w:cs="方正仿宋简体"/>
          <w:color w:val="000000"/>
          <w:sz w:val="32"/>
          <w:szCs w:val="32"/>
        </w:rPr>
        <w:t>该项目使用林地需采伐林木蓄积为××立方米，均为人工林。拟采伐的林木中（优势）树种为××等，不占用采伐限额。</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黑体" w:hAnsi="黑体" w:eastAsia="黑体" w:cs="仿宋"/>
          <w:color w:val="000000"/>
          <w:sz w:val="32"/>
          <w:szCs w:val="32"/>
        </w:rPr>
      </w:pPr>
      <w:r>
        <w:rPr>
          <w:rFonts w:hint="eastAsia" w:ascii="方正黑体简体" w:hAnsi="方正黑体简体" w:eastAsia="方正黑体简体" w:cs="方正黑体简体"/>
          <w:color w:val="000000"/>
          <w:sz w:val="32"/>
          <w:szCs w:val="32"/>
        </w:rPr>
        <w:t>三、符合林地保护利用规划和使用林地定额情况</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拟使用林地符合××人民政府审批的《××林地保护利用（2010-2020年）修编规划》。</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该项目临时使用林地面积××公顷，不占林地定额。</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黑体" w:hAnsi="黑体" w:eastAsia="黑体" w:cs="仿宋"/>
          <w:color w:val="000000"/>
          <w:sz w:val="32"/>
          <w:szCs w:val="32"/>
        </w:rPr>
      </w:pPr>
      <w:r>
        <w:rPr>
          <w:rFonts w:hint="eastAsia" w:ascii="方正黑体简体" w:hAnsi="方正黑体简体" w:eastAsia="方正黑体简体" w:cs="方正黑体简体"/>
          <w:color w:val="000000"/>
          <w:sz w:val="32"/>
          <w:szCs w:val="32"/>
        </w:rPr>
        <w:t>四、森林植被恢复费</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经测算，拟使用林地需预缴森林植被恢复费××万元，批复后缴纳。森林植被恢复费测算符合《山东省财政厅林业厅关于调整森林植被恢复费征收标准引导节约集约利用林地的通知》（鲁财综〔2016〕33号）的规定。</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黑体" w:hAnsi="黑体" w:eastAsia="黑体" w:cs="仿宋"/>
          <w:color w:val="000000"/>
          <w:sz w:val="32"/>
          <w:szCs w:val="32"/>
        </w:rPr>
      </w:pPr>
      <w:r>
        <w:rPr>
          <w:rFonts w:hint="eastAsia" w:ascii="方正黑体简体" w:hAnsi="方正黑体简体" w:eastAsia="方正黑体简体" w:cs="方正黑体简体"/>
          <w:color w:val="000000"/>
          <w:sz w:val="32"/>
          <w:szCs w:val="32"/>
        </w:rPr>
        <w:t>五、现场查验</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eastAsia="仿宋_GB2312"/>
          <w:color w:val="000000"/>
          <w:sz w:val="32"/>
          <w:szCs w:val="32"/>
        </w:rPr>
      </w:pPr>
      <w:r>
        <w:rPr>
          <w:rFonts w:hint="eastAsia" w:ascii="方正仿宋简体" w:hAnsi="方正仿宋简体" w:eastAsia="方正仿宋简体" w:cs="方正仿宋简体"/>
          <w:color w:val="000000"/>
          <w:sz w:val="32"/>
          <w:szCs w:val="32"/>
        </w:rPr>
        <w:t>经现场核实（项目所在县级林业主管部门现场查验），及《××林地保护利用（2010-2020年）修编规划》“一张图”、《建设项目用地红线图》两张图比对，项目符合林地保护利用规划和使用林地的条件，申请使用林地面积、权属、地类等与实际情况一致。使用林地在（不在、部分在）城市规划区范围内，在（不在）自然保护区、风景名胜区、湿地公园、森林公园、地质公园等范围内，（不）涉及生态保护红线。工程建设范围内无（有）国家重点保护野生动植物原生地分布，也无（有）明显的国家重点保护野生动物栖息繁殖区域存在。使用林地范围内无（有）古树名木分布。</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方正黑体简体" w:hAnsi="方正黑体简体" w:eastAsia="方正黑体简体" w:cs="方正黑体简体"/>
          <w:color w:val="000000"/>
          <w:sz w:val="32"/>
          <w:szCs w:val="32"/>
        </w:rPr>
      </w:pPr>
      <w:r>
        <w:rPr>
          <w:rFonts w:hint="eastAsia" w:ascii="方正黑体简体" w:hAnsi="方正黑体简体" w:eastAsia="方正黑体简体" w:cs="方正黑体简体"/>
          <w:color w:val="000000"/>
          <w:sz w:val="32"/>
          <w:szCs w:val="32"/>
        </w:rPr>
        <w:t>六、公示情况</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eastAsia="仿宋_GB2312"/>
          <w:color w:val="000000"/>
          <w:sz w:val="32"/>
          <w:szCs w:val="32"/>
        </w:rPr>
      </w:pPr>
      <w:r>
        <w:rPr>
          <w:rFonts w:hint="eastAsia" w:ascii="方正仿宋简体" w:hAnsi="方正仿宋简体" w:eastAsia="方正仿宋简体" w:cs="方正仿宋简体"/>
          <w:color w:val="000000"/>
          <w:sz w:val="32"/>
          <w:szCs w:val="32"/>
        </w:rPr>
        <w:t>××局已于××年××月××日～××月××日在拟使用林地相关村（××单位）公示栏进行了公示，公示期间无异议。（如有异议，叙述异议处理情况）</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黑体" w:hAnsi="黑体" w:eastAsia="黑体" w:cs="仿宋"/>
          <w:color w:val="000000"/>
          <w:sz w:val="32"/>
          <w:szCs w:val="32"/>
        </w:rPr>
      </w:pPr>
      <w:r>
        <w:rPr>
          <w:rFonts w:hint="eastAsia" w:ascii="方正黑体简体" w:hAnsi="方正黑体简体" w:eastAsia="方正黑体简体" w:cs="方正黑体简体"/>
          <w:color w:val="000000"/>
          <w:sz w:val="32"/>
          <w:szCs w:val="32"/>
        </w:rPr>
        <w:t>七、违法使用林地情况</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经我局核查，该项目未动工使用林地（或已动工使用林地，但未超出××年××月经省厅同意先行使用林地范围，或已于××年××月违法动工使用林地）。</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如涉及违法使用林地问题的，应表述为：本项目存在违法使用林地和非法采伐林木问题，××市或县（市）××局对该违法用地进行了立案调查，并于××年××月××日对××单位下达了《行政处罚决定书》（××文号），作出处罚决定：××。目前，该《行政处罚决定书》相关处罚内容已全部落实。（涉及应当追究行政纪律责任的××（具体人员名称和职务）已依法依规移送××（监察或者任免机关名称）处理（如无对责任人的处理可不表述）。我局同意××县（市）××局对上述违法使用林地问题的调查、认定和处理意见。</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黑体" w:hAnsi="黑体" w:eastAsia="黑体" w:cs="仿宋"/>
          <w:color w:val="000000"/>
          <w:sz w:val="32"/>
          <w:szCs w:val="32"/>
        </w:rPr>
      </w:pPr>
      <w:r>
        <w:rPr>
          <w:rFonts w:hint="eastAsia" w:ascii="方正黑体简体" w:hAnsi="方正黑体简体" w:eastAsia="方正黑体简体" w:cs="方正黑体简体"/>
          <w:color w:val="000000"/>
          <w:sz w:val="32"/>
          <w:szCs w:val="32"/>
        </w:rPr>
        <w:t>八、结论性意见</w:t>
      </w:r>
    </w:p>
    <w:p>
      <w:pPr>
        <w:keepNext w:val="0"/>
        <w:keepLines w:val="0"/>
        <w:pageBreakBefore w:val="0"/>
        <w:widowControl w:val="0"/>
        <w:kinsoku/>
        <w:wordWrap/>
        <w:overflowPunct/>
        <w:topLinePunct w:val="0"/>
        <w:autoSpaceDE/>
        <w:autoSpaceDN/>
        <w:bidi w:val="0"/>
        <w:adjustRightInd w:val="0"/>
        <w:snapToGrid w:val="0"/>
        <w:spacing w:line="540" w:lineRule="exact"/>
        <w:ind w:firstLine="640"/>
        <w:textAlignment w:val="auto"/>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综上所述，××建设项目临时使用林地申请材料齐全、申报内容真实，符合森林法律法规和有关规定，拟同意办理建设项目使用林地审批手续，请予审查。</w:t>
      </w:r>
    </w:p>
    <w:p>
      <w:pPr>
        <w:keepNext w:val="0"/>
        <w:keepLines w:val="0"/>
        <w:pageBreakBefore w:val="0"/>
        <w:widowControl w:val="0"/>
        <w:kinsoku/>
        <w:wordWrap/>
        <w:overflowPunct/>
        <w:topLinePunct w:val="0"/>
        <w:autoSpaceDE/>
        <w:autoSpaceDN/>
        <w:bidi w:val="0"/>
        <w:adjustRightInd w:val="0"/>
        <w:snapToGrid w:val="0"/>
        <w:spacing w:line="540" w:lineRule="exact"/>
        <w:ind w:firstLine="640"/>
        <w:textAlignment w:val="auto"/>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（《××林地保护利用（2010-2020年）修编规划》“一张图”、《建设项目用地红线图》作为县级林业主管部门审查意见附图，具体格式由市级林业主管部门参照本级审查报告格式制定。）</w:t>
      </w:r>
    </w:p>
    <w:p>
      <w:pPr>
        <w:adjustRightInd w:val="0"/>
        <w:snapToGrid w:val="0"/>
        <w:spacing w:line="520" w:lineRule="exact"/>
        <w:ind w:firstLine="640"/>
        <w:jc w:val="left"/>
        <w:rPr>
          <w:rFonts w:eastAsia="仿宋_GB2312"/>
          <w:color w:val="000000"/>
          <w:sz w:val="32"/>
          <w:szCs w:val="32"/>
        </w:rPr>
      </w:pPr>
    </w:p>
    <w:p>
      <w:pPr>
        <w:wordWrap w:val="0"/>
        <w:spacing w:line="520" w:lineRule="exact"/>
        <w:ind w:firstLine="640" w:firstLineChars="200"/>
        <w:jc w:val="right"/>
        <w:rPr>
          <w:rFonts w:hint="default" w:ascii="方正仿宋简体" w:hAnsi="方正仿宋简体" w:eastAsia="方正仿宋简体" w:cs="方正仿宋简体"/>
          <w:color w:val="000000"/>
          <w:sz w:val="32"/>
          <w:szCs w:val="32"/>
          <w:lang w:val="en-US" w:eastAsia="zh-CN"/>
        </w:rPr>
      </w:pPr>
      <w:r>
        <w:rPr>
          <w:rFonts w:hint="eastAsia" w:ascii="方正仿宋简体" w:hAnsi="方正仿宋简体" w:eastAsia="方正仿宋简体" w:cs="方正仿宋简体"/>
          <w:color w:val="000000"/>
          <w:sz w:val="32"/>
          <w:szCs w:val="32"/>
        </w:rPr>
        <w:t>××县（市、区）××局</w:t>
      </w:r>
      <w:r>
        <w:rPr>
          <w:rFonts w:hint="eastAsia" w:ascii="方正仿宋简体" w:hAnsi="方正仿宋简体" w:eastAsia="方正仿宋简体" w:cs="方正仿宋简体"/>
          <w:color w:val="000000"/>
          <w:sz w:val="32"/>
          <w:szCs w:val="32"/>
          <w:lang w:val="en-US" w:eastAsia="zh-CN"/>
        </w:rPr>
        <w:t xml:space="preserve">    </w:t>
      </w:r>
    </w:p>
    <w:p>
      <w:pPr>
        <w:wordWrap w:val="0"/>
        <w:spacing w:line="520" w:lineRule="exact"/>
        <w:ind w:firstLine="640" w:firstLineChars="200"/>
        <w:jc w:val="right"/>
        <w:rPr>
          <w:rFonts w:hint="default" w:ascii="方正仿宋简体" w:hAnsi="方正仿宋简体" w:eastAsia="方正仿宋简体" w:cs="方正仿宋简体"/>
          <w:color w:val="000000"/>
          <w:sz w:val="32"/>
          <w:szCs w:val="32"/>
          <w:lang w:val="en-US" w:eastAsia="zh-CN"/>
        </w:rPr>
      </w:pPr>
      <w:r>
        <w:rPr>
          <w:rFonts w:hint="eastAsia" w:ascii="方正仿宋简体" w:hAnsi="方正仿宋简体" w:eastAsia="方正仿宋简体" w:cs="方正仿宋简体"/>
          <w:color w:val="000000"/>
          <w:sz w:val="32"/>
          <w:szCs w:val="32"/>
        </w:rPr>
        <w:t>××年××月××日</w:t>
      </w:r>
      <w:r>
        <w:rPr>
          <w:rFonts w:hint="eastAsia" w:ascii="方正仿宋简体" w:hAnsi="方正仿宋简体" w:eastAsia="方正仿宋简体" w:cs="方正仿宋简体"/>
          <w:color w:val="000000"/>
          <w:sz w:val="32"/>
          <w:szCs w:val="32"/>
          <w:lang w:val="en-US" w:eastAsia="zh-CN"/>
        </w:rPr>
        <w:t xml:space="preserve">      </w:t>
      </w:r>
    </w:p>
    <w:p>
      <w:pPr>
        <w:pStyle w:val="41"/>
        <w:ind w:firstLine="640"/>
        <w:outlineLvl w:val="2"/>
        <w:rPr>
          <w:rFonts w:ascii="方正黑体简体" w:hAnsi="方正黑体简体" w:eastAsia="方正黑体简体" w:cs="方正黑体简体"/>
        </w:rPr>
      </w:pPr>
      <w:r>
        <w:rPr>
          <w:rFonts w:hint="eastAsia" w:ascii="方正黑体简体" w:hAnsi="方正黑体简体" w:eastAsia="方正黑体简体" w:cs="方正黑体简体"/>
        </w:rPr>
        <w:t>5.建设项目使用林地公示</w:t>
      </w:r>
    </w:p>
    <w:p>
      <w:pPr>
        <w:pStyle w:val="42"/>
      </w:pPr>
    </w:p>
    <w:p>
      <w:pPr>
        <w:wordWrap w:val="0"/>
        <w:jc w:val="center"/>
        <w:rPr>
          <w:rFonts w:ascii="方正黑体简体" w:hAnsi="方正黑体简体" w:eastAsia="方正黑体简体" w:cs="方正黑体简体"/>
          <w:sz w:val="44"/>
          <w:szCs w:val="44"/>
        </w:rPr>
      </w:pPr>
      <w:r>
        <w:rPr>
          <w:rFonts w:hint="eastAsia" w:ascii="方正小标宋简体" w:hAnsi="方正小标宋简体" w:eastAsia="方正小标宋简体" w:cs="方正小标宋简体"/>
          <w:sz w:val="44"/>
          <w:szCs w:val="44"/>
        </w:rPr>
        <w:t>建设项目使用林地公示</w:t>
      </w:r>
    </w:p>
    <w:p>
      <w:pPr>
        <w:wordWrap w:val="0"/>
        <w:spacing w:line="560" w:lineRule="exact"/>
        <w:rPr>
          <w:rFonts w:ascii="仿宋_GB2312" w:eastAsia="仿宋_GB2312"/>
          <w:sz w:val="32"/>
          <w:szCs w:val="32"/>
        </w:rPr>
      </w:pPr>
      <w:r>
        <w:rPr>
          <w:rFonts w:hint="eastAsia" w:ascii="仿宋_GB2312" w:eastAsia="仿宋_GB2312"/>
          <w:sz w:val="32"/>
          <w:szCs w:val="32"/>
        </w:rPr>
        <w:t>：</w:t>
      </w:r>
    </w:p>
    <w:p>
      <w:pPr>
        <w:wordWrap w:val="0"/>
        <w:spacing w:line="560" w:lineRule="exact"/>
        <w:ind w:firstLine="644"/>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           因开展      项目于    年  月   日 向（县级林业审批部门）申请使用你单位林地，根据《行政许可法》等规定，现将该项目使用林地情况公示如下：</w:t>
      </w:r>
    </w:p>
    <w:p>
      <w:pPr>
        <w:wordWrap w:val="0"/>
        <w:spacing w:line="560" w:lineRule="exact"/>
        <w:ind w:firstLine="644"/>
        <w:rPr>
          <w:rFonts w:ascii="方正仿宋简体" w:hAnsi="方正仿宋简体" w:eastAsia="方正仿宋简体" w:cs="方正仿宋简体"/>
          <w:sz w:val="32"/>
          <w:szCs w:val="32"/>
          <w:u w:val="single"/>
        </w:rPr>
      </w:pPr>
      <w:r>
        <w:rPr>
          <w:rFonts w:hint="eastAsia" w:ascii="方正仿宋简体" w:hAnsi="方正仿宋简体" w:eastAsia="方正仿宋简体" w:cs="方正仿宋简体"/>
          <w:sz w:val="32"/>
          <w:szCs w:val="32"/>
        </w:rPr>
        <w:t>项目建设内容：</w:t>
      </w:r>
    </w:p>
    <w:p>
      <w:pPr>
        <w:wordWrap w:val="0"/>
        <w:spacing w:line="560" w:lineRule="exact"/>
        <w:ind w:firstLine="644"/>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拟使用林地期限：</w:t>
      </w:r>
    </w:p>
    <w:p>
      <w:pPr>
        <w:wordWrap w:val="0"/>
        <w:spacing w:line="560" w:lineRule="exact"/>
        <w:ind w:firstLine="644"/>
        <w:rPr>
          <w:rFonts w:ascii="方正仿宋简体" w:hAnsi="方正仿宋简体" w:eastAsia="方正仿宋简体" w:cs="方正仿宋简体"/>
          <w:sz w:val="32"/>
          <w:szCs w:val="32"/>
          <w:u w:val="single"/>
        </w:rPr>
      </w:pPr>
      <w:r>
        <w:rPr>
          <w:rFonts w:hint="eastAsia" w:ascii="方正仿宋简体" w:hAnsi="方正仿宋简体" w:eastAsia="方正仿宋简体" w:cs="方正仿宋简体"/>
          <w:sz w:val="32"/>
          <w:szCs w:val="32"/>
        </w:rPr>
        <w:t>拟使用林地面积：</w:t>
      </w:r>
      <w:r>
        <w:rPr>
          <w:rFonts w:hint="eastAsia" w:ascii="方正仿宋简体" w:hAnsi="方正仿宋简体" w:eastAsia="方正仿宋简体" w:cs="方正仿宋简体"/>
          <w:sz w:val="32"/>
          <w:szCs w:val="32"/>
          <w:u w:val="single"/>
        </w:rPr>
        <w:t xml:space="preserve">     公顷</w:t>
      </w:r>
    </w:p>
    <w:p>
      <w:pPr>
        <w:wordWrap w:val="0"/>
        <w:spacing w:line="560" w:lineRule="exact"/>
        <w:ind w:firstLine="644"/>
        <w:rPr>
          <w:rFonts w:ascii="方正仿宋简体" w:hAnsi="方正仿宋简体" w:eastAsia="方正仿宋简体" w:cs="方正仿宋简体"/>
          <w:sz w:val="32"/>
          <w:szCs w:val="32"/>
          <w:u w:val="single"/>
        </w:rPr>
      </w:pPr>
      <w:r>
        <w:rPr>
          <w:rFonts w:hint="eastAsia" w:ascii="方正仿宋简体" w:hAnsi="方正仿宋简体" w:eastAsia="方正仿宋简体" w:cs="方正仿宋简体"/>
          <w:sz w:val="32"/>
          <w:szCs w:val="32"/>
        </w:rPr>
        <w:t>拟使用林地的地类：</w:t>
      </w:r>
    </w:p>
    <w:p>
      <w:pPr>
        <w:wordWrap w:val="0"/>
        <w:spacing w:line="560" w:lineRule="exact"/>
        <w:ind w:firstLine="644"/>
        <w:rPr>
          <w:rFonts w:ascii="方正仿宋简体" w:hAnsi="方正仿宋简体" w:eastAsia="方正仿宋简体" w:cs="方正仿宋简体"/>
          <w:sz w:val="32"/>
          <w:szCs w:val="32"/>
          <w:u w:val="single"/>
        </w:rPr>
      </w:pPr>
      <w:r>
        <w:rPr>
          <w:rFonts w:hint="eastAsia" w:ascii="方正仿宋简体" w:hAnsi="方正仿宋简体" w:eastAsia="方正仿宋简体" w:cs="方正仿宋简体"/>
          <w:sz w:val="32"/>
          <w:szCs w:val="32"/>
        </w:rPr>
        <w:t>拟使用林地的树种：</w:t>
      </w:r>
    </w:p>
    <w:p>
      <w:pPr>
        <w:wordWrap w:val="0"/>
        <w:spacing w:line="560" w:lineRule="exact"/>
        <w:ind w:firstLine="644"/>
        <w:rPr>
          <w:rFonts w:ascii="方正仿宋简体" w:hAnsi="方正仿宋简体" w:eastAsia="方正仿宋简体" w:cs="方正仿宋简体"/>
          <w:sz w:val="32"/>
          <w:szCs w:val="32"/>
          <w:u w:val="single"/>
        </w:rPr>
      </w:pPr>
      <w:r>
        <w:rPr>
          <w:rFonts w:hint="eastAsia" w:ascii="方正仿宋简体" w:hAnsi="方正仿宋简体" w:eastAsia="方正仿宋简体" w:cs="方正仿宋简体"/>
          <w:sz w:val="32"/>
          <w:szCs w:val="32"/>
        </w:rPr>
        <w:t>拟使用林地四至：</w:t>
      </w:r>
      <w:r>
        <w:rPr>
          <w:rFonts w:hint="eastAsia" w:ascii="方正仿宋简体" w:hAnsi="方正仿宋简体" w:eastAsia="方正仿宋简体" w:cs="方正仿宋简体"/>
          <w:sz w:val="32"/>
          <w:szCs w:val="32"/>
          <w:u w:val="single"/>
        </w:rPr>
        <w:t xml:space="preserve">                         。</w:t>
      </w:r>
    </w:p>
    <w:p>
      <w:pPr>
        <w:wordWrap w:val="0"/>
        <w:spacing w:line="560" w:lineRule="exact"/>
        <w:ind w:firstLine="644"/>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本公示起止日期：</w:t>
      </w:r>
      <w:r>
        <w:rPr>
          <w:rFonts w:hint="eastAsia" w:ascii="方正仿宋简体" w:hAnsi="方正仿宋简体" w:eastAsia="方正仿宋简体" w:cs="方正仿宋简体"/>
          <w:sz w:val="32"/>
          <w:szCs w:val="32"/>
          <w:u w:val="single"/>
        </w:rPr>
        <w:t xml:space="preserve">     年  月   日至    年  月  日</w:t>
      </w:r>
      <w:r>
        <w:rPr>
          <w:rFonts w:hint="eastAsia" w:ascii="方正仿宋简体" w:hAnsi="方正仿宋简体" w:eastAsia="方正仿宋简体" w:cs="方正仿宋简体"/>
          <w:sz w:val="32"/>
          <w:szCs w:val="32"/>
        </w:rPr>
        <w:t>公示期满后，如无异议，</w:t>
      </w:r>
      <w:r>
        <w:rPr>
          <w:rFonts w:hint="eastAsia" w:ascii="方正仿宋简体" w:hAnsi="方正仿宋简体" w:eastAsia="方正仿宋简体" w:cs="方正仿宋简体"/>
          <w:sz w:val="32"/>
          <w:szCs w:val="32"/>
          <w:u w:val="single"/>
        </w:rPr>
        <w:t>（县级林业审批部门）</w:t>
      </w:r>
      <w:r>
        <w:rPr>
          <w:rFonts w:hint="eastAsia" w:ascii="方正仿宋简体" w:hAnsi="方正仿宋简体" w:eastAsia="方正仿宋简体" w:cs="方正仿宋简体"/>
          <w:sz w:val="32"/>
          <w:szCs w:val="32"/>
        </w:rPr>
        <w:t>将依法上报该使用林地申请（或审批使用林地申请）。在公示期间，如有异议，请与以下联系人联系：</w:t>
      </w:r>
    </w:p>
    <w:p>
      <w:pPr>
        <w:wordWrap w:val="0"/>
        <w:spacing w:line="560" w:lineRule="exact"/>
        <w:ind w:firstLine="644"/>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联系人：</w:t>
      </w:r>
    </w:p>
    <w:p>
      <w:pPr>
        <w:wordWrap w:val="0"/>
        <w:spacing w:line="560" w:lineRule="exact"/>
        <w:ind w:firstLine="644"/>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联系电话：</w:t>
      </w:r>
    </w:p>
    <w:p>
      <w:pPr>
        <w:wordWrap w:val="0"/>
        <w:spacing w:line="560" w:lineRule="exact"/>
        <w:ind w:right="560"/>
        <w:rPr>
          <w:rFonts w:ascii="仿宋_GB2312" w:eastAsia="仿宋_GB2312"/>
          <w:kern w:val="0"/>
          <w:sz w:val="32"/>
          <w:szCs w:val="32"/>
        </w:rPr>
      </w:pPr>
      <w:r>
        <w:rPr>
          <w:rFonts w:hint="eastAsia" w:ascii="方正仿宋简体" w:hAnsi="方正仿宋简体" w:eastAsia="方正仿宋简体" w:cs="方正仿宋简体"/>
          <w:sz w:val="32"/>
          <w:szCs w:val="32"/>
          <w:u w:val="single"/>
        </w:rPr>
        <w:t>（县级林业主管部门）</w:t>
      </w: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sz w:val="32"/>
          <w:szCs w:val="32"/>
        </w:rPr>
        <w:t>年</w:t>
      </w: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sz w:val="32"/>
          <w:szCs w:val="32"/>
        </w:rPr>
        <w:t>月</w:t>
      </w: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sz w:val="32"/>
          <w:szCs w:val="32"/>
        </w:rPr>
        <w:t>日（盖</w:t>
      </w:r>
      <w:r>
        <w:rPr>
          <w:rFonts w:hint="eastAsia" w:ascii="方正仿宋简体" w:hAnsi="方正仿宋简体" w:eastAsia="方正仿宋简体" w:cs="方正仿宋简体"/>
          <w:kern w:val="0"/>
          <w:sz w:val="32"/>
          <w:szCs w:val="32"/>
        </w:rPr>
        <w:t>章）</w:t>
      </w:r>
    </w:p>
    <w:p>
      <w:pPr>
        <w:pStyle w:val="41"/>
        <w:ind w:firstLine="640"/>
        <w:outlineLvl w:val="2"/>
      </w:pPr>
    </w:p>
    <w:p>
      <w:pPr>
        <w:pStyle w:val="41"/>
        <w:ind w:firstLine="640"/>
        <w:outlineLvl w:val="2"/>
      </w:pPr>
      <w:r>
        <w:rPr>
          <w:rFonts w:hint="eastAsia" w:ascii="方正黑体简体" w:hAnsi="方正黑体简体" w:eastAsia="方正黑体简体" w:cs="方正黑体简体"/>
        </w:rPr>
        <w:t>6.临时使用林地到期告知书</w:t>
      </w:r>
    </w:p>
    <w:p>
      <w:pPr>
        <w:wordWrap w:val="0"/>
        <w:jc w:val="center"/>
        <w:rPr>
          <w:rFonts w:ascii="宋体" w:hAnsi="宋体"/>
          <w:b/>
          <w:bCs/>
          <w:sz w:val="44"/>
          <w:szCs w:val="44"/>
        </w:rPr>
      </w:pPr>
    </w:p>
    <w:p>
      <w:pPr>
        <w:wordWrap w:val="0"/>
        <w:jc w:val="center"/>
        <w:rPr>
          <w:rFonts w:ascii="宋体" w:hAnsi="宋体"/>
          <w:b/>
          <w:bCs/>
          <w:sz w:val="44"/>
          <w:szCs w:val="44"/>
        </w:rPr>
      </w:pPr>
      <w:r>
        <w:rPr>
          <w:rFonts w:hint="eastAsia" w:ascii="方正小标宋简体" w:hAnsi="方正小标宋简体" w:eastAsia="方正小标宋简体" w:cs="方正小标宋简体"/>
          <w:sz w:val="44"/>
          <w:szCs w:val="44"/>
        </w:rPr>
        <w:t>临时使用林地到期告知书</w:t>
      </w:r>
    </w:p>
    <w:p/>
    <w:p>
      <w:pPr>
        <w:spacing w:line="560" w:lineRule="exact"/>
        <w:rPr>
          <w:rFonts w:ascii="方正仿宋简体" w:eastAsia="方正仿宋简体"/>
          <w:sz w:val="32"/>
          <w:szCs w:val="32"/>
        </w:rPr>
      </w:pPr>
      <w:r>
        <w:rPr>
          <w:rFonts w:hint="eastAsia" w:ascii="方正仿宋简体" w:eastAsia="方正仿宋简体"/>
          <w:sz w:val="32"/>
          <w:szCs w:val="32"/>
          <w:u w:val="single"/>
        </w:rPr>
        <w:t>（      ）</w:t>
      </w:r>
      <w:r>
        <w:rPr>
          <w:rFonts w:hint="eastAsia" w:ascii="方正仿宋简体" w:eastAsia="方正仿宋简体"/>
          <w:sz w:val="32"/>
          <w:szCs w:val="32"/>
        </w:rPr>
        <w:t>有限公司：</w:t>
      </w:r>
    </w:p>
    <w:p>
      <w:pPr>
        <w:spacing w:line="560" w:lineRule="exact"/>
        <w:ind w:firstLine="960" w:firstLineChars="300"/>
        <w:rPr>
          <w:rFonts w:ascii="方正仿宋简体" w:eastAsia="方正仿宋简体"/>
          <w:sz w:val="32"/>
          <w:szCs w:val="32"/>
        </w:rPr>
      </w:pPr>
      <w:r>
        <w:rPr>
          <w:rFonts w:hint="eastAsia" w:ascii="方正仿宋简体" w:eastAsia="方正仿宋简体"/>
          <w:sz w:val="32"/>
          <w:szCs w:val="32"/>
        </w:rPr>
        <w:t>年 月 日，你单位经批准使用</w:t>
      </w:r>
      <w:r>
        <w:rPr>
          <w:rFonts w:hint="eastAsia" w:ascii="方正仿宋简体" w:eastAsia="方正仿宋简体"/>
          <w:i/>
          <w:iCs/>
          <w:sz w:val="32"/>
          <w:szCs w:val="32"/>
          <w:u w:val="single"/>
        </w:rPr>
        <w:t xml:space="preserve"> （权属、位置） </w:t>
      </w:r>
      <w:r>
        <w:rPr>
          <w:rFonts w:hint="eastAsia" w:ascii="方正仿宋简体" w:eastAsia="方正仿宋简体"/>
          <w:sz w:val="32"/>
          <w:szCs w:val="32"/>
        </w:rPr>
        <w:t>，平方米（其中村平方米、村平方米）</w:t>
      </w:r>
      <w:r>
        <w:rPr>
          <w:rFonts w:hint="eastAsia" w:ascii="方正仿宋简体" w:eastAsia="方正仿宋简体"/>
          <w:i/>
          <w:iCs/>
          <w:sz w:val="32"/>
          <w:szCs w:val="32"/>
          <w:u w:val="single"/>
        </w:rPr>
        <w:t>国有（集体）</w:t>
      </w:r>
      <w:r>
        <w:rPr>
          <w:rFonts w:hint="eastAsia" w:ascii="方正仿宋简体" w:eastAsia="方正仿宋简体"/>
          <w:sz w:val="32"/>
          <w:szCs w:val="32"/>
        </w:rPr>
        <w:t>林地用于项目建设，使用期限到年月日。现临时使用林地期限已到期。</w:t>
      </w:r>
    </w:p>
    <w:p>
      <w:pPr>
        <w:pStyle w:val="11"/>
        <w:widowControl/>
        <w:spacing w:line="555" w:lineRule="atLeast"/>
        <w:ind w:firstLine="600"/>
        <w:rPr>
          <w:rFonts w:ascii="方正仿宋简体" w:hAnsi="Calibri" w:eastAsia="方正仿宋简体" w:cs="宋体"/>
          <w:sz w:val="32"/>
          <w:szCs w:val="32"/>
        </w:rPr>
      </w:pPr>
      <w:r>
        <w:rPr>
          <w:rFonts w:hint="eastAsia" w:ascii="方正仿宋简体" w:hAnsi="Calibri" w:eastAsia="方正仿宋简体" w:cs="宋体"/>
          <w:sz w:val="32"/>
          <w:szCs w:val="32"/>
        </w:rPr>
        <w:t>按照《中华人民共和国森林法》《建设项目使用林地审核审批管理办法》等有关规定，你单位应当在一年内恢复被使用林地的林业生产条件，及时清除临时建设的设施、表面硬化层，将原剥离保存的地表土进行回土覆盖，并按方案恢复植被，并申请验收。逾期拒不交还林地、拒不及时恢复植被的，我局将根据《中华人民共和国森林法》《中华人民共和国森林法实施条例》等有关规定依法处理。</w:t>
      </w:r>
    </w:p>
    <w:p>
      <w:pPr>
        <w:spacing w:line="560" w:lineRule="exact"/>
        <w:ind w:firstLine="640" w:firstLineChars="200"/>
        <w:rPr>
          <w:rFonts w:ascii="方正仿宋简体" w:eastAsia="方正仿宋简体"/>
          <w:sz w:val="32"/>
          <w:szCs w:val="32"/>
        </w:rPr>
      </w:pPr>
    </w:p>
    <w:p>
      <w:pPr>
        <w:spacing w:line="560" w:lineRule="exact"/>
        <w:ind w:firstLine="640" w:firstLineChars="200"/>
        <w:rPr>
          <w:rFonts w:ascii="方正仿宋简体" w:eastAsia="方正仿宋简体"/>
          <w:sz w:val="32"/>
          <w:szCs w:val="32"/>
        </w:rPr>
      </w:pPr>
    </w:p>
    <w:p>
      <w:pPr>
        <w:spacing w:line="560" w:lineRule="exact"/>
        <w:ind w:firstLine="640" w:firstLineChars="200"/>
        <w:jc w:val="right"/>
        <w:rPr>
          <w:rFonts w:ascii="方正仿宋简体" w:eastAsia="方正仿宋简体"/>
          <w:sz w:val="32"/>
          <w:szCs w:val="32"/>
        </w:rPr>
      </w:pPr>
      <w:r>
        <w:rPr>
          <w:rFonts w:hint="eastAsia" w:ascii="方正仿宋简体" w:eastAsia="方正仿宋简体"/>
          <w:sz w:val="32"/>
          <w:szCs w:val="32"/>
        </w:rPr>
        <w:t xml:space="preserve"> 县（市、区）自然资源和规划局   </w:t>
      </w:r>
    </w:p>
    <w:p>
      <w:pPr>
        <w:spacing w:line="560" w:lineRule="exact"/>
        <w:ind w:firstLine="5440" w:firstLineChars="1700"/>
      </w:pPr>
      <w:r>
        <w:rPr>
          <w:rFonts w:hint="eastAsia" w:ascii="方正仿宋简体" w:eastAsia="方正仿宋简体"/>
          <w:sz w:val="32"/>
          <w:szCs w:val="32"/>
        </w:rPr>
        <w:t>2022年  月  日</w:t>
      </w:r>
    </w:p>
    <w:p>
      <w:pPr>
        <w:pStyle w:val="5"/>
        <w:ind w:firstLine="640"/>
        <w:rPr>
          <w:rFonts w:ascii="仿宋_GB2312" w:eastAsia="仿宋_GB2312"/>
          <w:kern w:val="0"/>
          <w:sz w:val="32"/>
          <w:szCs w:val="32"/>
        </w:rPr>
      </w:pPr>
    </w:p>
    <w:p>
      <w:pPr>
        <w:pStyle w:val="12"/>
        <w:ind w:firstLine="320"/>
        <w:rPr>
          <w:rFonts w:ascii="仿宋_GB2312" w:eastAsia="仿宋_GB2312"/>
          <w:kern w:val="0"/>
          <w:sz w:val="32"/>
          <w:szCs w:val="32"/>
        </w:rPr>
      </w:pPr>
    </w:p>
    <w:p>
      <w:pPr>
        <w:pStyle w:val="42"/>
        <w:outlineLvl w:val="2"/>
        <w:rPr>
          <w:rFonts w:ascii="宋体" w:eastAsia="黑体"/>
          <w:bCs/>
          <w:szCs w:val="36"/>
        </w:rPr>
      </w:pPr>
      <w:r>
        <w:rPr>
          <w:rFonts w:hint="eastAsia" w:ascii="方正黑体简体" w:hAnsi="方正黑体简体" w:eastAsia="方正黑体简体" w:cs="方正黑体简体"/>
          <w:bCs/>
          <w:szCs w:val="36"/>
        </w:rPr>
        <w:t>7.“一张图”非林地说明</w:t>
      </w:r>
    </w:p>
    <w:p>
      <w:pPr>
        <w:spacing w:line="580" w:lineRule="exact"/>
        <w:jc w:val="center"/>
        <w:rPr>
          <w:rFonts w:eastAsia="方正小标宋简体"/>
          <w:sz w:val="44"/>
          <w:szCs w:val="44"/>
        </w:rPr>
      </w:pPr>
    </w:p>
    <w:p>
      <w:pPr>
        <w:spacing w:line="580" w:lineRule="exact"/>
        <w:jc w:val="center"/>
        <w:rPr>
          <w:rFonts w:eastAsia="方正小标宋简体"/>
          <w:sz w:val="44"/>
          <w:szCs w:val="44"/>
        </w:rPr>
      </w:pPr>
    </w:p>
    <w:p>
      <w:pPr>
        <w:spacing w:line="5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XX县自然资源和规划局</w:t>
      </w:r>
    </w:p>
    <w:p>
      <w:pPr>
        <w:spacing w:line="6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关于XX建设项目临时使用林地有关情况的</w:t>
      </w:r>
    </w:p>
    <w:p>
      <w:pPr>
        <w:spacing w:line="6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说明</w:t>
      </w:r>
    </w:p>
    <w:p>
      <w:pPr>
        <w:rPr>
          <w:rFonts w:ascii="仿宋_GB2312" w:hAnsi="仿宋_GB2312" w:eastAsia="仿宋_GB2312" w:cs="仿宋_GB2312"/>
          <w:sz w:val="32"/>
          <w:szCs w:val="32"/>
        </w:rPr>
      </w:pPr>
    </w:p>
    <w:p>
      <w:pPr>
        <w:spacing w:line="580" w:lineRule="exact"/>
        <w:rPr>
          <w:rFonts w:ascii="方正仿宋简体" w:hAnsi="方正仿宋简体" w:eastAsia="方正仿宋简体" w:cs="方正仿宋简体"/>
          <w:kern w:val="0"/>
          <w:sz w:val="32"/>
          <w:szCs w:val="32"/>
        </w:rPr>
      </w:pPr>
      <w:r>
        <w:rPr>
          <w:rFonts w:hint="eastAsia" w:ascii="方正仿宋简体" w:hAnsi="方正仿宋简体" w:eastAsia="方正仿宋简体" w:cs="方正仿宋简体"/>
          <w:kern w:val="0"/>
          <w:sz w:val="32"/>
          <w:szCs w:val="32"/>
        </w:rPr>
        <w:t>市自然资源和规划局：</w:t>
      </w:r>
    </w:p>
    <w:p>
      <w:pPr>
        <w:spacing w:line="580" w:lineRule="exact"/>
        <w:ind w:firstLine="640"/>
        <w:rPr>
          <w:rFonts w:ascii="方正仿宋简体" w:hAnsi="方正仿宋简体" w:eastAsia="方正仿宋简体" w:cs="方正仿宋简体"/>
          <w:kern w:val="0"/>
          <w:sz w:val="32"/>
          <w:szCs w:val="32"/>
        </w:rPr>
      </w:pPr>
      <w:r>
        <w:rPr>
          <w:rFonts w:hint="eastAsia" w:ascii="方正仿宋简体" w:hAnsi="方正仿宋简体" w:eastAsia="方正仿宋简体" w:cs="方正仿宋简体"/>
          <w:kern w:val="0"/>
          <w:sz w:val="32"/>
          <w:szCs w:val="32"/>
        </w:rPr>
        <w:t>XX县XX建设项目，经套合2020年森林资源管理“一张图”数据，涉及使用林地面积为XXX公顷，其中乔木林地XXX公顷，苗圃地XXX公顷，其他林地XXX公顷……。</w:t>
      </w:r>
    </w:p>
    <w:p>
      <w:pPr>
        <w:spacing w:line="580" w:lineRule="exact"/>
        <w:ind w:firstLine="640"/>
        <w:rPr>
          <w:rFonts w:ascii="方正仿宋简体" w:hAnsi="方正仿宋简体" w:eastAsia="方正仿宋简体" w:cs="方正仿宋简体"/>
          <w:kern w:val="0"/>
          <w:sz w:val="32"/>
          <w:szCs w:val="32"/>
        </w:rPr>
      </w:pPr>
      <w:r>
        <w:rPr>
          <w:rFonts w:hint="eastAsia" w:ascii="方正仿宋简体" w:hAnsi="方正仿宋简体" w:eastAsia="方正仿宋简体" w:cs="方正仿宋简体"/>
          <w:kern w:val="0"/>
          <w:sz w:val="32"/>
          <w:szCs w:val="32"/>
        </w:rPr>
        <w:t>经比对分析，在其他林地中涉及XX个非林地小班，代码为XXX，地类为耕地，面积为XXX公顷。我局认为该地块不属于林地地类，在办理建设项目使用林地审批手续时应予以扣除，最终XX县XX建设项目临时使用林地面积为XXX公顷。</w:t>
      </w:r>
    </w:p>
    <w:p>
      <w:pPr>
        <w:spacing w:line="580" w:lineRule="exact"/>
        <w:ind w:firstLine="640" w:firstLineChars="200"/>
        <w:rPr>
          <w:rFonts w:ascii="方正仿宋简体" w:hAnsi="方正仿宋简体" w:eastAsia="方正仿宋简体" w:cs="方正仿宋简体"/>
          <w:kern w:val="0"/>
          <w:sz w:val="32"/>
          <w:szCs w:val="32"/>
        </w:rPr>
      </w:pPr>
      <w:r>
        <w:rPr>
          <w:rFonts w:hint="eastAsia" w:ascii="方正仿宋简体" w:hAnsi="方正仿宋简体" w:eastAsia="方正仿宋简体" w:cs="方正仿宋简体"/>
          <w:kern w:val="0"/>
          <w:sz w:val="32"/>
          <w:szCs w:val="32"/>
        </w:rPr>
        <w:t>特此说明。</w:t>
      </w:r>
    </w:p>
    <w:p>
      <w:pPr>
        <w:spacing w:line="580" w:lineRule="exact"/>
        <w:rPr>
          <w:rFonts w:ascii="方正仿宋简体" w:hAnsi="方正仿宋简体" w:eastAsia="方正仿宋简体" w:cs="方正仿宋简体"/>
          <w:kern w:val="0"/>
          <w:sz w:val="32"/>
          <w:szCs w:val="32"/>
        </w:rPr>
      </w:pPr>
    </w:p>
    <w:p>
      <w:pPr>
        <w:spacing w:line="580" w:lineRule="exact"/>
        <w:ind w:firstLine="4480" w:firstLineChars="1400"/>
        <w:rPr>
          <w:rFonts w:ascii="方正仿宋简体" w:hAnsi="方正仿宋简体" w:eastAsia="方正仿宋简体" w:cs="方正仿宋简体"/>
          <w:kern w:val="0"/>
          <w:sz w:val="32"/>
          <w:szCs w:val="32"/>
        </w:rPr>
      </w:pPr>
      <w:r>
        <w:rPr>
          <w:rFonts w:hint="eastAsia" w:ascii="方正仿宋简体" w:hAnsi="方正仿宋简体" w:eastAsia="方正仿宋简体" w:cs="方正仿宋简体"/>
          <w:kern w:val="0"/>
          <w:sz w:val="32"/>
          <w:szCs w:val="32"/>
        </w:rPr>
        <w:t>XX县自然资源和规划局</w:t>
      </w:r>
    </w:p>
    <w:p>
      <w:pPr>
        <w:pStyle w:val="11"/>
        <w:spacing w:after="120"/>
        <w:ind w:firstLine="4800" w:firstLineChars="15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kern w:val="0"/>
          <w:sz w:val="32"/>
          <w:szCs w:val="32"/>
        </w:rPr>
        <w:t>2022年XX月XX日</w:t>
      </w:r>
    </w:p>
    <w:p>
      <w:pPr>
        <w:pStyle w:val="12"/>
        <w:ind w:firstLine="0" w:firstLineChars="0"/>
        <w:rPr>
          <w:rFonts w:ascii="仿宋_GB2312" w:eastAsia="仿宋_GB2312"/>
          <w:kern w:val="0"/>
          <w:sz w:val="32"/>
          <w:szCs w:val="32"/>
        </w:rPr>
      </w:pPr>
    </w:p>
    <w:p>
      <w:pPr>
        <w:pStyle w:val="40"/>
      </w:pPr>
      <w:bookmarkStart w:id="4" w:name="_Toc15305021"/>
      <w:bookmarkStart w:id="5" w:name="_Toc8456_WPSOffice_Level2"/>
      <w:r>
        <w:rPr>
          <w:rFonts w:hint="eastAsia"/>
        </w:rPr>
        <w:t>（三）工程</w:t>
      </w:r>
      <w:r>
        <w:t>建设</w:t>
      </w:r>
      <w:r>
        <w:rPr>
          <w:rFonts w:hint="eastAsia"/>
        </w:rPr>
        <w:t>占</w:t>
      </w:r>
      <w:r>
        <w:t>用</w:t>
      </w:r>
      <w:r>
        <w:rPr>
          <w:rFonts w:hint="eastAsia"/>
        </w:rPr>
        <w:t>国有林场、苗圃</w:t>
      </w:r>
      <w:r>
        <w:t>林地</w:t>
      </w:r>
      <w:r>
        <w:rPr>
          <w:rFonts w:hint="eastAsia"/>
        </w:rPr>
        <w:t>审核</w:t>
      </w:r>
      <w:bookmarkEnd w:id="4"/>
      <w:bookmarkEnd w:id="5"/>
    </w:p>
    <w:p/>
    <w:p>
      <w:pPr>
        <w:pStyle w:val="41"/>
        <w:ind w:firstLine="640"/>
        <w:outlineLvl w:val="2"/>
      </w:pPr>
      <w:r>
        <w:rPr>
          <w:rFonts w:hint="eastAsia" w:ascii="方正黑体简体" w:hAnsi="方正黑体简体" w:eastAsia="方正黑体简体" w:cs="方正黑体简体"/>
        </w:rPr>
        <w:t>1.申请材料清单</w:t>
      </w:r>
    </w:p>
    <w:tbl>
      <w:tblPr>
        <w:tblStyle w:val="13"/>
        <w:tblpPr w:leftFromText="180" w:rightFromText="180" w:vertAnchor="text" w:horzAnchor="margin" w:tblpXSpec="center" w:tblpY="797"/>
        <w:tblOverlap w:val="never"/>
        <w:tblW w:w="8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4536"/>
        <w:gridCol w:w="1935"/>
        <w:gridCol w:w="13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993"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
                <w:sz w:val="30"/>
                <w:szCs w:val="30"/>
              </w:rPr>
            </w:pPr>
            <w:r>
              <w:rPr>
                <w:rFonts w:hint="eastAsia" w:ascii="方正仿宋简体" w:hAnsi="方正仿宋简体" w:eastAsia="方正仿宋简体" w:cs="方正仿宋简体"/>
                <w:b/>
                <w:sz w:val="30"/>
                <w:szCs w:val="30"/>
              </w:rPr>
              <w:t>序号</w:t>
            </w:r>
          </w:p>
        </w:tc>
        <w:tc>
          <w:tcPr>
            <w:tcW w:w="4536"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
                <w:sz w:val="30"/>
                <w:szCs w:val="30"/>
              </w:rPr>
            </w:pPr>
            <w:r>
              <w:rPr>
                <w:rFonts w:hint="eastAsia" w:ascii="方正仿宋简体" w:hAnsi="方正仿宋简体" w:eastAsia="方正仿宋简体" w:cs="方正仿宋简体"/>
                <w:b/>
                <w:sz w:val="30"/>
                <w:szCs w:val="30"/>
              </w:rPr>
              <w:t>材料名称</w:t>
            </w:r>
          </w:p>
        </w:tc>
        <w:tc>
          <w:tcPr>
            <w:tcW w:w="1935"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
                <w:sz w:val="30"/>
                <w:szCs w:val="30"/>
              </w:rPr>
            </w:pPr>
            <w:r>
              <w:rPr>
                <w:rFonts w:hint="eastAsia" w:ascii="方正仿宋简体" w:hAnsi="方正仿宋简体" w:eastAsia="方正仿宋简体" w:cs="方正仿宋简体"/>
                <w:b/>
                <w:sz w:val="30"/>
                <w:szCs w:val="30"/>
              </w:rPr>
              <w:t>电子化格式</w:t>
            </w:r>
          </w:p>
        </w:tc>
        <w:tc>
          <w:tcPr>
            <w:tcW w:w="1376"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
                <w:sz w:val="30"/>
                <w:szCs w:val="30"/>
              </w:rPr>
            </w:pPr>
            <w:r>
              <w:rPr>
                <w:rFonts w:hint="eastAsia" w:ascii="方正仿宋简体" w:hAnsi="方正仿宋简体" w:eastAsia="方正仿宋简体" w:cs="方正仿宋简体"/>
                <w:b/>
                <w:sz w:val="30"/>
                <w:szCs w:val="30"/>
              </w:rPr>
              <w:t>需纸质材  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993"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
                <w:sz w:val="30"/>
                <w:szCs w:val="30"/>
              </w:rPr>
            </w:pPr>
            <w:r>
              <w:rPr>
                <w:rFonts w:hint="eastAsia" w:ascii="方正仿宋简体" w:hAnsi="方正仿宋简体" w:eastAsia="方正仿宋简体" w:cs="方正仿宋简体"/>
                <w:b/>
                <w:sz w:val="30"/>
                <w:szCs w:val="30"/>
              </w:rPr>
              <w:t>1</w:t>
            </w:r>
          </w:p>
        </w:tc>
        <w:tc>
          <w:tcPr>
            <w:tcW w:w="4536" w:type="dxa"/>
            <w:noWrap/>
            <w:vAlign w:val="center"/>
          </w:tcPr>
          <w:p>
            <w:pPr>
              <w:pStyle w:val="11"/>
              <w:keepNext w:val="0"/>
              <w:keepLines w:val="0"/>
              <w:widowControl/>
              <w:suppressLineNumbers w:val="0"/>
              <w:spacing w:before="0" w:beforeAutospacing="0" w:after="0" w:afterAutospacing="0" w:line="400" w:lineRule="exact"/>
              <w:ind w:left="0" w:right="0"/>
              <w:jc w:val="left"/>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color w:val="000000"/>
                <w:kern w:val="0"/>
                <w:sz w:val="30"/>
                <w:szCs w:val="30"/>
              </w:rPr>
              <w:t>使用林地申请表</w:t>
            </w:r>
          </w:p>
        </w:tc>
        <w:tc>
          <w:tcPr>
            <w:tcW w:w="1935"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sz w:val="30"/>
                <w:szCs w:val="30"/>
              </w:rPr>
              <w:t>数据库表</w:t>
            </w:r>
          </w:p>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sz w:val="30"/>
                <w:szCs w:val="30"/>
              </w:rPr>
              <w:t>和PDF文档</w:t>
            </w:r>
          </w:p>
        </w:tc>
        <w:tc>
          <w:tcPr>
            <w:tcW w:w="1376"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sz w:val="30"/>
                <w:szCs w:val="30"/>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993"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
                <w:sz w:val="30"/>
                <w:szCs w:val="30"/>
              </w:rPr>
            </w:pPr>
            <w:r>
              <w:rPr>
                <w:rFonts w:hint="eastAsia" w:ascii="方正仿宋简体" w:hAnsi="方正仿宋简体" w:eastAsia="方正仿宋简体" w:cs="方正仿宋简体"/>
                <w:b/>
                <w:sz w:val="30"/>
                <w:szCs w:val="30"/>
              </w:rPr>
              <w:t>2</w:t>
            </w:r>
          </w:p>
        </w:tc>
        <w:tc>
          <w:tcPr>
            <w:tcW w:w="4536" w:type="dxa"/>
            <w:noWrap/>
            <w:vAlign w:val="center"/>
          </w:tcPr>
          <w:p>
            <w:pPr>
              <w:pStyle w:val="11"/>
              <w:keepNext w:val="0"/>
              <w:keepLines w:val="0"/>
              <w:widowControl/>
              <w:suppressLineNumbers w:val="0"/>
              <w:spacing w:before="0" w:beforeAutospacing="0" w:after="0" w:afterAutospacing="0" w:line="400" w:lineRule="exact"/>
              <w:ind w:left="0" w:right="0"/>
              <w:jc w:val="left"/>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color w:val="000000"/>
                <w:kern w:val="0"/>
                <w:sz w:val="30"/>
                <w:szCs w:val="30"/>
              </w:rPr>
              <w:t>使用林地现场查验表</w:t>
            </w:r>
          </w:p>
        </w:tc>
        <w:tc>
          <w:tcPr>
            <w:tcW w:w="1935"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sz w:val="30"/>
                <w:szCs w:val="30"/>
              </w:rPr>
              <w:t>PDF文档</w:t>
            </w:r>
          </w:p>
        </w:tc>
        <w:tc>
          <w:tcPr>
            <w:tcW w:w="1376"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sz w:val="30"/>
                <w:szCs w:val="30"/>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993"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
                <w:sz w:val="30"/>
                <w:szCs w:val="30"/>
              </w:rPr>
            </w:pPr>
            <w:r>
              <w:rPr>
                <w:rFonts w:hint="eastAsia" w:ascii="方正仿宋简体" w:hAnsi="方正仿宋简体" w:eastAsia="方正仿宋简体" w:cs="方正仿宋简体"/>
                <w:b/>
                <w:sz w:val="30"/>
                <w:szCs w:val="30"/>
              </w:rPr>
              <w:t>3</w:t>
            </w:r>
          </w:p>
        </w:tc>
        <w:tc>
          <w:tcPr>
            <w:tcW w:w="4536" w:type="dxa"/>
            <w:noWrap/>
            <w:vAlign w:val="center"/>
          </w:tcPr>
          <w:p>
            <w:pPr>
              <w:pStyle w:val="11"/>
              <w:keepNext w:val="0"/>
              <w:keepLines w:val="0"/>
              <w:widowControl/>
              <w:suppressLineNumbers w:val="0"/>
              <w:spacing w:before="0" w:beforeAutospacing="0" w:after="0" w:afterAutospacing="0" w:line="400" w:lineRule="exact"/>
              <w:ind w:left="0" w:right="0"/>
              <w:jc w:val="left"/>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color w:val="000000"/>
                <w:kern w:val="0"/>
                <w:sz w:val="30"/>
                <w:szCs w:val="30"/>
              </w:rPr>
              <w:t>企业法人营业执照副本、事业单位法人证书或统一社会信用代码证书</w:t>
            </w:r>
          </w:p>
        </w:tc>
        <w:tc>
          <w:tcPr>
            <w:tcW w:w="1935"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sz w:val="30"/>
                <w:szCs w:val="30"/>
              </w:rPr>
              <w:t>PDF文档</w:t>
            </w:r>
          </w:p>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sz w:val="30"/>
                <w:szCs w:val="30"/>
              </w:rPr>
              <w:t>或数据共享</w:t>
            </w:r>
          </w:p>
        </w:tc>
        <w:tc>
          <w:tcPr>
            <w:tcW w:w="1376"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sz w:val="30"/>
                <w:szCs w:val="30"/>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993"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
                <w:sz w:val="30"/>
                <w:szCs w:val="30"/>
              </w:rPr>
            </w:pPr>
            <w:r>
              <w:rPr>
                <w:rFonts w:hint="eastAsia" w:ascii="方正仿宋简体" w:hAnsi="方正仿宋简体" w:eastAsia="方正仿宋简体" w:cs="方正仿宋简体"/>
                <w:b/>
                <w:sz w:val="30"/>
                <w:szCs w:val="30"/>
              </w:rPr>
              <w:t>4</w:t>
            </w:r>
          </w:p>
        </w:tc>
        <w:tc>
          <w:tcPr>
            <w:tcW w:w="4536" w:type="dxa"/>
            <w:noWrap/>
            <w:vAlign w:val="center"/>
          </w:tcPr>
          <w:p>
            <w:pPr>
              <w:pStyle w:val="11"/>
              <w:keepNext w:val="0"/>
              <w:keepLines w:val="0"/>
              <w:widowControl/>
              <w:suppressLineNumbers w:val="0"/>
              <w:spacing w:before="0" w:beforeAutospacing="0" w:after="0" w:afterAutospacing="0" w:line="400" w:lineRule="exact"/>
              <w:ind w:left="0" w:right="0"/>
              <w:jc w:val="left"/>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color w:val="000000"/>
                <w:kern w:val="0"/>
                <w:sz w:val="30"/>
                <w:szCs w:val="30"/>
              </w:rPr>
              <w:t>建设项目有关批准文件</w:t>
            </w:r>
          </w:p>
        </w:tc>
        <w:tc>
          <w:tcPr>
            <w:tcW w:w="1935"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sz w:val="30"/>
                <w:szCs w:val="30"/>
              </w:rPr>
              <w:t>PDF文档</w:t>
            </w:r>
          </w:p>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sz w:val="30"/>
                <w:szCs w:val="30"/>
              </w:rPr>
              <w:t>或数据共享</w:t>
            </w:r>
          </w:p>
        </w:tc>
        <w:tc>
          <w:tcPr>
            <w:tcW w:w="1376"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sz w:val="30"/>
                <w:szCs w:val="30"/>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993"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
                <w:sz w:val="30"/>
                <w:szCs w:val="30"/>
              </w:rPr>
            </w:pPr>
            <w:r>
              <w:rPr>
                <w:rFonts w:hint="eastAsia" w:ascii="方正仿宋简体" w:hAnsi="方正仿宋简体" w:eastAsia="方正仿宋简体" w:cs="方正仿宋简体"/>
                <w:b/>
                <w:sz w:val="30"/>
                <w:szCs w:val="30"/>
              </w:rPr>
              <w:t>5</w:t>
            </w:r>
          </w:p>
        </w:tc>
        <w:tc>
          <w:tcPr>
            <w:tcW w:w="4536" w:type="dxa"/>
            <w:noWrap/>
            <w:vAlign w:val="center"/>
          </w:tcPr>
          <w:p>
            <w:pPr>
              <w:pStyle w:val="11"/>
              <w:keepNext w:val="0"/>
              <w:keepLines w:val="0"/>
              <w:widowControl/>
              <w:suppressLineNumbers w:val="0"/>
              <w:spacing w:before="0" w:beforeAutospacing="0" w:after="0" w:afterAutospacing="0" w:line="400" w:lineRule="exact"/>
              <w:ind w:left="0" w:right="0"/>
              <w:jc w:val="left"/>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color w:val="000000"/>
                <w:kern w:val="0"/>
                <w:sz w:val="30"/>
                <w:szCs w:val="30"/>
              </w:rPr>
              <w:t>建设项目使用林地可行性报告或者林地现状调查表</w:t>
            </w:r>
          </w:p>
        </w:tc>
        <w:tc>
          <w:tcPr>
            <w:tcW w:w="1935"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sz w:val="30"/>
                <w:szCs w:val="30"/>
              </w:rPr>
              <w:t>PDF文档</w:t>
            </w:r>
          </w:p>
        </w:tc>
        <w:tc>
          <w:tcPr>
            <w:tcW w:w="1376"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sz w:val="30"/>
                <w:szCs w:val="30"/>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993"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
                <w:sz w:val="30"/>
                <w:szCs w:val="30"/>
              </w:rPr>
            </w:pPr>
            <w:r>
              <w:rPr>
                <w:rFonts w:hint="eastAsia" w:ascii="方正仿宋简体" w:hAnsi="方正仿宋简体" w:eastAsia="方正仿宋简体" w:cs="方正仿宋简体"/>
                <w:b/>
                <w:sz w:val="30"/>
                <w:szCs w:val="30"/>
              </w:rPr>
              <w:t>6</w:t>
            </w:r>
          </w:p>
        </w:tc>
        <w:tc>
          <w:tcPr>
            <w:tcW w:w="4536" w:type="dxa"/>
            <w:noWrap/>
            <w:vAlign w:val="center"/>
          </w:tcPr>
          <w:p>
            <w:pPr>
              <w:pStyle w:val="11"/>
              <w:keepNext w:val="0"/>
              <w:keepLines w:val="0"/>
              <w:widowControl/>
              <w:suppressLineNumbers w:val="0"/>
              <w:spacing w:before="0" w:beforeAutospacing="0" w:after="0" w:afterAutospacing="0" w:line="400" w:lineRule="exact"/>
              <w:ind w:left="0" w:right="0"/>
              <w:jc w:val="left"/>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color w:val="000000"/>
                <w:kern w:val="0"/>
                <w:sz w:val="30"/>
                <w:szCs w:val="30"/>
              </w:rPr>
              <w:t>公示材料</w:t>
            </w:r>
          </w:p>
        </w:tc>
        <w:tc>
          <w:tcPr>
            <w:tcW w:w="1935"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sz w:val="30"/>
                <w:szCs w:val="30"/>
              </w:rPr>
              <w:t>PDF文档</w:t>
            </w:r>
          </w:p>
        </w:tc>
        <w:tc>
          <w:tcPr>
            <w:tcW w:w="1376"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sz w:val="30"/>
                <w:szCs w:val="30"/>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993"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
                <w:sz w:val="30"/>
                <w:szCs w:val="30"/>
              </w:rPr>
            </w:pPr>
            <w:r>
              <w:rPr>
                <w:rFonts w:hint="eastAsia" w:ascii="方正仿宋简体" w:hAnsi="方正仿宋简体" w:eastAsia="方正仿宋简体" w:cs="方正仿宋简体"/>
                <w:b/>
                <w:sz w:val="30"/>
                <w:szCs w:val="30"/>
              </w:rPr>
              <w:t>7</w:t>
            </w:r>
          </w:p>
        </w:tc>
        <w:tc>
          <w:tcPr>
            <w:tcW w:w="4536" w:type="dxa"/>
            <w:noWrap/>
            <w:vAlign w:val="center"/>
          </w:tcPr>
          <w:p>
            <w:pPr>
              <w:keepNext w:val="0"/>
              <w:keepLines w:val="0"/>
              <w:suppressLineNumbers w:val="0"/>
              <w:spacing w:before="0" w:beforeAutospacing="0" w:after="0" w:afterAutospacing="0" w:line="400" w:lineRule="exact"/>
              <w:ind w:left="0" w:right="0"/>
              <w:jc w:val="left"/>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color w:val="000000"/>
                <w:kern w:val="0"/>
                <w:sz w:val="30"/>
                <w:szCs w:val="30"/>
              </w:rPr>
              <w:t>县级人民政府林业主管部门初步审查意见</w:t>
            </w:r>
          </w:p>
        </w:tc>
        <w:tc>
          <w:tcPr>
            <w:tcW w:w="1935"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sz w:val="30"/>
                <w:szCs w:val="30"/>
              </w:rPr>
              <w:t>PDF文档</w:t>
            </w:r>
          </w:p>
        </w:tc>
        <w:tc>
          <w:tcPr>
            <w:tcW w:w="1376"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sz w:val="30"/>
                <w:szCs w:val="30"/>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993"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
                <w:sz w:val="30"/>
                <w:szCs w:val="30"/>
              </w:rPr>
            </w:pPr>
            <w:r>
              <w:rPr>
                <w:rFonts w:hint="eastAsia" w:ascii="方正仿宋简体" w:hAnsi="方正仿宋简体" w:eastAsia="方正仿宋简体" w:cs="方正仿宋简体"/>
                <w:b/>
                <w:sz w:val="30"/>
                <w:szCs w:val="30"/>
              </w:rPr>
              <w:t>8</w:t>
            </w:r>
          </w:p>
        </w:tc>
        <w:tc>
          <w:tcPr>
            <w:tcW w:w="4536" w:type="dxa"/>
            <w:noWrap/>
            <w:vAlign w:val="center"/>
          </w:tcPr>
          <w:p>
            <w:pPr>
              <w:keepNext w:val="0"/>
              <w:keepLines w:val="0"/>
              <w:suppressLineNumbers w:val="0"/>
              <w:spacing w:before="0" w:beforeAutospacing="0" w:after="0" w:afterAutospacing="0" w:line="400" w:lineRule="exact"/>
              <w:ind w:left="0" w:right="0"/>
              <w:rPr>
                <w:rFonts w:hint="default" w:ascii="方正仿宋简体" w:hAnsi="方正仿宋简体" w:eastAsia="方正仿宋简体" w:cs="方正仿宋简体"/>
                <w:b/>
                <w:sz w:val="30"/>
                <w:szCs w:val="30"/>
              </w:rPr>
            </w:pPr>
            <w:r>
              <w:rPr>
                <w:rFonts w:hint="eastAsia" w:ascii="方正仿宋简体" w:hAnsi="方正仿宋简体" w:eastAsia="方正仿宋简体" w:cs="方正仿宋简体"/>
                <w:bCs/>
                <w:color w:val="000000"/>
                <w:kern w:val="0"/>
                <w:sz w:val="30"/>
                <w:szCs w:val="30"/>
              </w:rPr>
              <w:t>公益林的采伐、生态保护红线内和自然保护地内的林木采伐，制定《“采一补二”实施方案》</w:t>
            </w:r>
          </w:p>
        </w:tc>
        <w:tc>
          <w:tcPr>
            <w:tcW w:w="1935"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sz w:val="30"/>
                <w:szCs w:val="30"/>
              </w:rPr>
              <w:t>PDF文档</w:t>
            </w:r>
          </w:p>
        </w:tc>
        <w:tc>
          <w:tcPr>
            <w:tcW w:w="1376" w:type="dxa"/>
            <w:noWrap/>
            <w:vAlign w:val="center"/>
          </w:tcPr>
          <w:p>
            <w:pPr>
              <w:keepNext w:val="0"/>
              <w:keepLines w:val="0"/>
              <w:suppressLineNumbers w:val="0"/>
              <w:spacing w:before="0" w:beforeAutospacing="0" w:after="0" w:afterAutospacing="0" w:line="400" w:lineRule="exact"/>
              <w:ind w:left="0" w:right="0"/>
              <w:jc w:val="center"/>
              <w:rPr>
                <w:rFonts w:hint="default" w:ascii="方正仿宋简体" w:hAnsi="方正仿宋简体" w:eastAsia="方正仿宋简体" w:cs="方正仿宋简体"/>
                <w:bCs/>
                <w:sz w:val="30"/>
                <w:szCs w:val="30"/>
              </w:rPr>
            </w:pPr>
            <w:r>
              <w:rPr>
                <w:rFonts w:hint="eastAsia" w:ascii="方正仿宋简体" w:hAnsi="方正仿宋简体" w:eastAsia="方正仿宋简体" w:cs="方正仿宋简体"/>
                <w:bCs/>
                <w:sz w:val="30"/>
                <w:szCs w:val="30"/>
              </w:rPr>
              <w:t>是</w:t>
            </w:r>
          </w:p>
        </w:tc>
      </w:tr>
    </w:tbl>
    <w:p>
      <w:pPr>
        <w:pStyle w:val="42"/>
      </w:pPr>
    </w:p>
    <w:p>
      <w:pPr>
        <w:pStyle w:val="41"/>
        <w:ind w:firstLine="640"/>
        <w:outlineLvl w:val="2"/>
        <w:rPr>
          <w:rFonts w:ascii="方正黑体简体" w:hAnsi="方正黑体简体" w:eastAsia="方正黑体简体" w:cs="方正黑体简体"/>
        </w:rPr>
      </w:pPr>
      <w:r>
        <w:rPr>
          <w:rFonts w:hint="eastAsia" w:ascii="方正黑体简体" w:hAnsi="方正黑体简体" w:eastAsia="方正黑体简体" w:cs="方正黑体简体"/>
        </w:rPr>
        <w:t>2.使用林地申请表</w:t>
      </w:r>
    </w:p>
    <w:p>
      <w:pPr>
        <w:pStyle w:val="42"/>
      </w:pPr>
    </w:p>
    <w:p>
      <w:pPr>
        <w:jc w:val="center"/>
        <w:rPr>
          <w:rFonts w:ascii="Times New Roman" w:hAnsi="Times New Roman"/>
          <w:sz w:val="72"/>
        </w:rPr>
      </w:pPr>
      <w:r>
        <w:rPr>
          <w:rFonts w:hint="eastAsia" w:ascii="Times New Roman" w:hAnsi="Times New Roman"/>
          <w:sz w:val="72"/>
        </w:rPr>
        <w:t>使用林地申请表</w:t>
      </w: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市（州、盟）县（市、区、旗）</w:t>
      </w:r>
    </w:p>
    <w:p>
      <w:pPr>
        <w:rPr>
          <w:rFonts w:ascii="方正仿宋简体" w:hAnsi="方正仿宋简体" w:eastAsia="方正仿宋简体" w:cs="方正仿宋简体"/>
        </w:rPr>
      </w:pPr>
    </w:p>
    <w:p>
      <w:pPr>
        <w:rPr>
          <w:rFonts w:ascii="方正仿宋简体" w:hAnsi="方正仿宋简体" w:eastAsia="方正仿宋简体" w:cs="方正仿宋简体"/>
        </w:rPr>
      </w:pPr>
    </w:p>
    <w:p>
      <w:pPr>
        <w:jc w:val="left"/>
        <w:rPr>
          <w:rFonts w:ascii="方正仿宋简体" w:hAnsi="方正仿宋简体" w:eastAsia="方正仿宋简体" w:cs="方正仿宋简体"/>
          <w:sz w:val="32"/>
        </w:rPr>
      </w:pPr>
      <w:r>
        <w:rPr>
          <w:rFonts w:hint="eastAsia" w:ascii="方正仿宋简体" w:hAnsi="方正仿宋简体" w:eastAsia="方正仿宋简体" w:cs="方正仿宋简体"/>
          <w:sz w:val="32"/>
        </w:rPr>
        <w:t>申请单位或个人：（单位盖章）</w:t>
      </w:r>
    </w:p>
    <w:p>
      <w:pPr>
        <w:jc w:val="left"/>
        <w:rPr>
          <w:rFonts w:ascii="方正仿宋简体" w:hAnsi="方正仿宋简体" w:eastAsia="方正仿宋简体" w:cs="方正仿宋简体"/>
          <w:sz w:val="32"/>
        </w:rPr>
      </w:pPr>
    </w:p>
    <w:p>
      <w:pPr>
        <w:jc w:val="left"/>
        <w:rPr>
          <w:rFonts w:ascii="方正仿宋简体" w:hAnsi="方正仿宋简体" w:eastAsia="方正仿宋简体" w:cs="方正仿宋简体"/>
          <w:sz w:val="32"/>
          <w:u w:val="single"/>
        </w:rPr>
      </w:pPr>
      <w:r>
        <w:rPr>
          <w:rFonts w:hint="eastAsia" w:ascii="方正仿宋简体" w:hAnsi="方正仿宋简体" w:eastAsia="方正仿宋简体" w:cs="方正仿宋简体"/>
          <w:sz w:val="32"/>
        </w:rPr>
        <w:t>通讯地址：</w:t>
      </w:r>
    </w:p>
    <w:p>
      <w:pPr>
        <w:jc w:val="left"/>
        <w:rPr>
          <w:rFonts w:ascii="方正仿宋简体" w:hAnsi="方正仿宋简体" w:eastAsia="方正仿宋简体" w:cs="方正仿宋简体"/>
          <w:sz w:val="32"/>
        </w:rPr>
      </w:pPr>
    </w:p>
    <w:p>
      <w:pPr>
        <w:jc w:val="left"/>
        <w:rPr>
          <w:rFonts w:ascii="方正仿宋简体" w:hAnsi="方正仿宋简体" w:eastAsia="方正仿宋简体" w:cs="方正仿宋简体"/>
          <w:sz w:val="32"/>
        </w:rPr>
      </w:pPr>
      <w:r>
        <w:rPr>
          <w:rFonts w:hint="eastAsia" w:ascii="方正仿宋简体" w:hAnsi="方正仿宋简体" w:eastAsia="方正仿宋简体" w:cs="方正仿宋简体"/>
          <w:sz w:val="32"/>
        </w:rPr>
        <w:t>邮政编码：</w:t>
      </w:r>
    </w:p>
    <w:p>
      <w:pPr>
        <w:jc w:val="left"/>
        <w:rPr>
          <w:rFonts w:ascii="方正仿宋简体" w:hAnsi="方正仿宋简体" w:eastAsia="方正仿宋简体" w:cs="方正仿宋简体"/>
          <w:sz w:val="32"/>
        </w:rPr>
      </w:pPr>
    </w:p>
    <w:p>
      <w:pPr>
        <w:jc w:val="left"/>
        <w:rPr>
          <w:rFonts w:ascii="方正仿宋简体" w:hAnsi="方正仿宋简体" w:eastAsia="方正仿宋简体" w:cs="方正仿宋简体"/>
          <w:sz w:val="32"/>
        </w:rPr>
      </w:pPr>
      <w:r>
        <w:rPr>
          <w:rFonts w:hint="eastAsia" w:ascii="方正仿宋简体" w:hAnsi="方正仿宋简体" w:eastAsia="方正仿宋简体" w:cs="方正仿宋简体"/>
          <w:sz w:val="32"/>
        </w:rPr>
        <w:t>联系人：</w:t>
      </w:r>
    </w:p>
    <w:p>
      <w:pPr>
        <w:jc w:val="left"/>
        <w:rPr>
          <w:rFonts w:ascii="方正仿宋简体" w:hAnsi="方正仿宋简体" w:eastAsia="方正仿宋简体" w:cs="方正仿宋简体"/>
          <w:sz w:val="32"/>
        </w:rPr>
      </w:pPr>
    </w:p>
    <w:p>
      <w:pPr>
        <w:jc w:val="left"/>
        <w:rPr>
          <w:rFonts w:ascii="方正仿宋简体" w:hAnsi="方正仿宋简体" w:eastAsia="方正仿宋简体" w:cs="方正仿宋简体"/>
          <w:sz w:val="32"/>
        </w:rPr>
      </w:pPr>
      <w:r>
        <w:rPr>
          <w:rFonts w:hint="eastAsia" w:ascii="方正仿宋简体" w:hAnsi="方正仿宋简体" w:eastAsia="方正仿宋简体" w:cs="方正仿宋简体"/>
          <w:sz w:val="32"/>
        </w:rPr>
        <w:t>联系电话：</w:t>
      </w:r>
    </w:p>
    <w:p>
      <w:pPr>
        <w:jc w:val="left"/>
        <w:rPr>
          <w:rFonts w:ascii="方正仿宋简体" w:hAnsi="方正仿宋简体" w:eastAsia="方正仿宋简体" w:cs="方正仿宋简体"/>
          <w:sz w:val="32"/>
        </w:rPr>
      </w:pPr>
    </w:p>
    <w:p>
      <w:pPr>
        <w:jc w:val="left"/>
        <w:rPr>
          <w:rFonts w:ascii="方正仿宋简体" w:hAnsi="方正仿宋简体" w:eastAsia="方正仿宋简体" w:cs="方正仿宋简体"/>
          <w:sz w:val="32"/>
        </w:rPr>
      </w:pPr>
      <w:r>
        <w:rPr>
          <w:rFonts w:hint="eastAsia" w:ascii="方正仿宋简体" w:hAnsi="方正仿宋简体" w:eastAsia="方正仿宋简体" w:cs="方正仿宋简体"/>
          <w:sz w:val="32"/>
        </w:rPr>
        <w:t>填表时间：</w:t>
      </w:r>
    </w:p>
    <w:p>
      <w:pPr>
        <w:pStyle w:val="43"/>
        <w:rPr>
          <w:rFonts w:ascii="方正小标宋简体" w:hAnsi="方正小标宋简体" w:eastAsia="方正小标宋简体" w:cs="方正小标宋简体"/>
        </w:rPr>
      </w:pPr>
      <w:r>
        <w:br w:type="page"/>
      </w:r>
      <w:r>
        <w:rPr>
          <w:rFonts w:hint="eastAsia" w:ascii="方正小标宋简体" w:hAnsi="方正小标宋简体" w:eastAsia="方正小标宋简体" w:cs="方正小标宋简体"/>
        </w:rPr>
        <w:t>使用林地申请表</w:t>
      </w:r>
    </w:p>
    <w:p>
      <w:pPr>
        <w:rPr>
          <w:rFonts w:ascii="Times New Roman" w:hAnsi="Times New Roman"/>
          <w:sz w:val="24"/>
        </w:rPr>
      </w:pPr>
    </w:p>
    <w:tbl>
      <w:tblPr>
        <w:tblStyle w:val="13"/>
        <w:tblW w:w="9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265"/>
        <w:gridCol w:w="444"/>
        <w:gridCol w:w="469"/>
        <w:gridCol w:w="240"/>
        <w:gridCol w:w="600"/>
        <w:gridCol w:w="126"/>
        <w:gridCol w:w="266"/>
        <w:gridCol w:w="268"/>
        <w:gridCol w:w="564"/>
        <w:gridCol w:w="160"/>
        <w:gridCol w:w="992"/>
        <w:gridCol w:w="26"/>
        <w:gridCol w:w="564"/>
        <w:gridCol w:w="403"/>
        <w:gridCol w:w="282"/>
        <w:gridCol w:w="538"/>
        <w:gridCol w:w="156"/>
        <w:gridCol w:w="16"/>
        <w:gridCol w:w="566"/>
        <w:gridCol w:w="143"/>
        <w:gridCol w:w="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2127"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项目名称</w:t>
            </w:r>
          </w:p>
        </w:tc>
        <w:tc>
          <w:tcPr>
            <w:tcW w:w="4960"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27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项目类型</w:t>
            </w:r>
          </w:p>
        </w:tc>
        <w:tc>
          <w:tcPr>
            <w:tcW w:w="9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2127"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项目批准</w:t>
            </w:r>
          </w:p>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机关</w:t>
            </w:r>
          </w:p>
        </w:tc>
        <w:tc>
          <w:tcPr>
            <w:tcW w:w="3685" w:type="dxa"/>
            <w:gridSpan w:val="9"/>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275"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批准文号</w:t>
            </w:r>
          </w:p>
        </w:tc>
        <w:tc>
          <w:tcPr>
            <w:tcW w:w="2190" w:type="dxa"/>
            <w:gridSpan w:val="6"/>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2127"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使用林地性质</w:t>
            </w:r>
          </w:p>
        </w:tc>
        <w:tc>
          <w:tcPr>
            <w:tcW w:w="1309"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84"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使用期限</w:t>
            </w: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985" w:type="dxa"/>
            <w:gridSpan w:val="7"/>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应缴森林植被恢复费（元）</w:t>
            </w:r>
          </w:p>
        </w:tc>
        <w:tc>
          <w:tcPr>
            <w:tcW w:w="1480"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2127"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使用林地类型</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总计</w:t>
            </w: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防护林林地</w:t>
            </w: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特用林林地</w:t>
            </w: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用材林林地</w:t>
            </w: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经济林林地</w:t>
            </w: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薪炭林林地</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苗圃地</w:t>
            </w: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其他林地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418"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w:t>
            </w:r>
          </w:p>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（公顷）</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计</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418"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280" w:lineRule="exact"/>
              <w:ind w:left="0" w:right="0"/>
              <w:jc w:val="left"/>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国有</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418"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280" w:lineRule="exact"/>
              <w:ind w:left="0" w:right="0"/>
              <w:jc w:val="left"/>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集体</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418"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蓄积</w:t>
            </w:r>
          </w:p>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（立方米）</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计</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418"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280" w:lineRule="exact"/>
              <w:ind w:left="0" w:right="0"/>
              <w:jc w:val="left"/>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国有</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418"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280" w:lineRule="exact"/>
              <w:ind w:left="0" w:right="0"/>
              <w:jc w:val="left"/>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集体</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77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3562" w:type="dxa"/>
            <w:gridSpan w:val="7"/>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林地保护等级</w:t>
            </w:r>
          </w:p>
        </w:tc>
        <w:tc>
          <w:tcPr>
            <w:tcW w:w="2840" w:type="dxa"/>
            <w:gridSpan w:val="7"/>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国家级公益林地</w:t>
            </w:r>
          </w:p>
        </w:tc>
        <w:tc>
          <w:tcPr>
            <w:tcW w:w="2875" w:type="dxa"/>
            <w:gridSpan w:val="8"/>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自然保护区林地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级别</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面积（公顷）</w:t>
            </w: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级别</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面积（公顷）</w:t>
            </w: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级别</w:t>
            </w: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面积（公顷）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Ⅰ</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一</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国家级</w:t>
            </w: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Ⅱ</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二</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省级</w:t>
            </w: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Ⅲ</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三</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Ⅳ</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3562" w:type="dxa"/>
            <w:gridSpan w:val="7"/>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森林公园林地</w:t>
            </w:r>
          </w:p>
        </w:tc>
        <w:tc>
          <w:tcPr>
            <w:tcW w:w="2840" w:type="dxa"/>
            <w:gridSpan w:val="7"/>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湿地公园林地</w:t>
            </w:r>
          </w:p>
        </w:tc>
        <w:tc>
          <w:tcPr>
            <w:tcW w:w="2875" w:type="dxa"/>
            <w:gridSpan w:val="8"/>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风景名胜区林地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级别</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w:t>
            </w: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级别</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w:t>
            </w: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级别</w:t>
            </w: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国家级</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国家级</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国家级</w:t>
            </w: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省级</w:t>
            </w: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省级</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省级</w:t>
            </w: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879"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4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25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重点保护野生动物栖息地</w:t>
            </w:r>
          </w:p>
        </w:tc>
        <w:tc>
          <w:tcPr>
            <w:tcW w:w="1500"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重点保护植物及生境</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古树名木及保护范围</w:t>
            </w:r>
          </w:p>
        </w:tc>
        <w:tc>
          <w:tcPr>
            <w:tcW w:w="3439" w:type="dxa"/>
            <w:gridSpan w:val="9"/>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使用地方公益林地面积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25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有/无</w:t>
            </w:r>
          </w:p>
        </w:tc>
        <w:tc>
          <w:tcPr>
            <w:tcW w:w="1500"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有/无</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有/无</w:t>
            </w:r>
          </w:p>
        </w:tc>
        <w:tc>
          <w:tcPr>
            <w:tcW w:w="1787"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省级公益林</w:t>
            </w:r>
          </w:p>
        </w:tc>
        <w:tc>
          <w:tcPr>
            <w:tcW w:w="1652"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其他公益林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259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500"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787"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c>
          <w:tcPr>
            <w:tcW w:w="1652"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68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r>
              <w:rPr>
                <w:rFonts w:hint="eastAsia" w:ascii="方正仿宋简体" w:hAnsi="方正仿宋简体" w:eastAsia="方正仿宋简体" w:cs="方正仿宋简体"/>
                <w:sz w:val="24"/>
              </w:rPr>
              <w:t>备注</w:t>
            </w:r>
          </w:p>
        </w:tc>
        <w:tc>
          <w:tcPr>
            <w:tcW w:w="7594" w:type="dxa"/>
            <w:gridSpan w:val="20"/>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sz w:val="24"/>
              </w:rPr>
            </w:pPr>
          </w:p>
        </w:tc>
      </w:tr>
    </w:tbl>
    <w:p>
      <w:pPr>
        <w:spacing w:line="380" w:lineRule="exact"/>
        <w:ind w:left="840" w:hanging="840" w:hangingChars="350"/>
        <w:rPr>
          <w:rFonts w:ascii="楷体_GB2312" w:hAnsi="Times New Roman" w:eastAsia="楷体_GB2312"/>
          <w:sz w:val="24"/>
        </w:rPr>
      </w:pPr>
      <w:r>
        <w:rPr>
          <w:rFonts w:hint="eastAsia" w:ascii="楷体_GB2312" w:hAnsi="Times New Roman" w:eastAsia="楷体_GB2312"/>
          <w:sz w:val="24"/>
        </w:rPr>
        <w:t>注：用材林林地、经济林林地、薪炭林林地均包含其采伐迹地。</w:t>
      </w:r>
    </w:p>
    <w:p>
      <w:pPr>
        <w:spacing w:line="380" w:lineRule="exact"/>
        <w:ind w:left="720" w:hanging="720" w:hangingChars="300"/>
        <w:rPr>
          <w:rFonts w:ascii="楷体_GB2312" w:hAnsi="Times New Roman" w:eastAsia="楷体_GB2312"/>
          <w:sz w:val="32"/>
          <w:szCs w:val="32"/>
        </w:rPr>
      </w:pPr>
      <w:r>
        <w:rPr>
          <w:rFonts w:hint="eastAsia" w:ascii="楷体_GB2312" w:hAnsi="Times New Roman" w:eastAsia="楷体_GB2312"/>
          <w:sz w:val="24"/>
        </w:rPr>
        <w:t>声明：我单位承诺对本申请表所填写内容及所附文件和材料的真实性负责，并承担内容不实之后果。</w:t>
      </w:r>
    </w:p>
    <w:p>
      <w:pPr>
        <w:spacing w:line="280" w:lineRule="exact"/>
        <w:ind w:left="960" w:hanging="960" w:hangingChars="300"/>
        <w:rPr>
          <w:rFonts w:ascii="Times New Roman" w:hAnsi="Times New Roman"/>
          <w:sz w:val="32"/>
          <w:szCs w:val="32"/>
        </w:rPr>
      </w:pPr>
      <w:r>
        <w:rPr>
          <w:rFonts w:ascii="Times New Roman" w:hAnsi="Times New Roman"/>
          <w:sz w:val="32"/>
          <w:szCs w:val="32"/>
        </w:rPr>
        <w:br w:type="page"/>
      </w:r>
    </w:p>
    <w:p>
      <w:pPr>
        <w:pStyle w:val="43"/>
        <w:rPr>
          <w:rFonts w:ascii="方正小标宋简体" w:hAnsi="方正小标宋简体" w:eastAsia="方正小标宋简体" w:cs="方正小标宋简体"/>
        </w:rPr>
      </w:pPr>
      <w:r>
        <w:rPr>
          <w:rFonts w:hint="eastAsia" w:ascii="方正小标宋简体" w:hAnsi="方正小标宋简体" w:eastAsia="方正小标宋简体" w:cs="方正小标宋简体"/>
        </w:rPr>
        <w:t>填表说明</w:t>
      </w:r>
    </w:p>
    <w:p>
      <w:pPr>
        <w:jc w:val="center"/>
        <w:rPr>
          <w:rFonts w:ascii="Times New Roman" w:hAnsi="Times New Roman"/>
          <w:sz w:val="32"/>
        </w:rPr>
      </w:pPr>
    </w:p>
    <w:p>
      <w:pPr>
        <w:pStyle w:val="44"/>
        <w:rPr>
          <w:rFonts w:ascii="方正仿宋简体" w:hAnsi="方正仿宋简体" w:eastAsia="方正仿宋简体" w:cs="方正仿宋简体"/>
        </w:rPr>
      </w:pPr>
      <w:r>
        <w:rPr>
          <w:rFonts w:hint="eastAsia" w:ascii="方正仿宋简体" w:hAnsi="方正仿宋简体" w:eastAsia="方正仿宋简体" w:cs="方正仿宋简体"/>
        </w:rPr>
        <w:t>1、本表采用A4规格用纸，分别县（市、区、旗）由申请单位或个人填写。</w:t>
      </w:r>
    </w:p>
    <w:p>
      <w:pPr>
        <w:pStyle w:val="44"/>
        <w:rPr>
          <w:rFonts w:ascii="方正仿宋简体" w:hAnsi="方正仿宋简体" w:eastAsia="方正仿宋简体" w:cs="方正仿宋简体"/>
        </w:rPr>
      </w:pPr>
      <w:r>
        <w:rPr>
          <w:rFonts w:hint="eastAsia" w:ascii="方正仿宋简体" w:hAnsi="方正仿宋简体" w:eastAsia="方正仿宋简体" w:cs="方正仿宋简体"/>
        </w:rPr>
        <w:t>2、项目类型：按代码填写。1-基础设施项目，2-公共事业和民生项目，3-经营性项目，4-城镇、园区建设项目，5-其他。</w:t>
      </w:r>
    </w:p>
    <w:p>
      <w:pPr>
        <w:pStyle w:val="44"/>
        <w:rPr>
          <w:rFonts w:ascii="方正仿宋简体" w:hAnsi="方正仿宋简体" w:eastAsia="方正仿宋简体" w:cs="方正仿宋简体"/>
        </w:rPr>
      </w:pPr>
      <w:r>
        <w:rPr>
          <w:rFonts w:hint="eastAsia" w:ascii="方正仿宋简体" w:hAnsi="方正仿宋简体" w:eastAsia="方正仿宋简体" w:cs="方正仿宋简体"/>
        </w:rPr>
        <w:t>3、使用林地性质：分别填写“长期”、“临时”、“直接”，对应勘查、开采矿藏和各项建设工程使用林地，勘查、开采矿藏和各项建设工程临时占用林地，森林经营单位在所经营的林地范围内修筑直接为林业生产服务的工程设施使用林地。临时占用林地填写使用期限，以月为单位。</w:t>
      </w:r>
    </w:p>
    <w:p>
      <w:pPr>
        <w:pStyle w:val="44"/>
        <w:rPr>
          <w:rFonts w:ascii="方正仿宋简体" w:hAnsi="方正仿宋简体" w:eastAsia="方正仿宋简体" w:cs="方正仿宋简体"/>
          <w:sz w:val="30"/>
          <w:szCs w:val="30"/>
        </w:rPr>
      </w:pPr>
      <w:r>
        <w:rPr>
          <w:rFonts w:hint="eastAsia" w:ascii="方正仿宋简体" w:hAnsi="方正仿宋简体" w:eastAsia="方正仿宋简体" w:cs="方正仿宋简体"/>
        </w:rPr>
        <w:t>4、面积单位为公顷，保留4位小数，蓄积单位为立方米，保留整数。</w:t>
      </w:r>
    </w:p>
    <w:p>
      <w:pPr>
        <w:jc w:val="center"/>
        <w:rPr>
          <w:rFonts w:ascii="Times New Roman" w:hAnsi="Times New Roman"/>
          <w:sz w:val="32"/>
        </w:rPr>
      </w:pPr>
    </w:p>
    <w:p>
      <w:pPr>
        <w:widowControl/>
        <w:jc w:val="center"/>
        <w:rPr>
          <w:rFonts w:ascii="Times New Roman" w:hAnsi="Times New Roman"/>
          <w:sz w:val="18"/>
          <w:szCs w:val="18"/>
        </w:rPr>
      </w:pPr>
    </w:p>
    <w:p>
      <w:pPr>
        <w:widowControl/>
        <w:jc w:val="center"/>
        <w:rPr>
          <w:rFonts w:ascii="Times New Roman" w:hAnsi="Times New Roman"/>
          <w:sz w:val="32"/>
        </w:rPr>
      </w:pPr>
    </w:p>
    <w:p>
      <w:pPr>
        <w:widowControl/>
        <w:jc w:val="center"/>
        <w:rPr>
          <w:rFonts w:ascii="Times New Roman" w:hAnsi="Times New Roman"/>
          <w:sz w:val="32"/>
        </w:rPr>
      </w:pPr>
    </w:p>
    <w:p>
      <w:pPr>
        <w:pStyle w:val="41"/>
        <w:ind w:firstLine="640"/>
        <w:outlineLvl w:val="2"/>
        <w:rPr>
          <w:rFonts w:ascii="方正黑体简体" w:hAnsi="方正黑体简体" w:eastAsia="方正黑体简体" w:cs="方正黑体简体"/>
        </w:rPr>
      </w:pPr>
      <w:r>
        <w:br w:type="page"/>
      </w:r>
      <w:r>
        <w:rPr>
          <w:rFonts w:hint="eastAsia" w:ascii="方正黑体简体" w:hAnsi="方正黑体简体" w:eastAsia="方正黑体简体" w:cs="方正黑体简体"/>
        </w:rPr>
        <w:t>3.使用林地现场查验表</w:t>
      </w:r>
    </w:p>
    <w:p>
      <w:pPr>
        <w:pStyle w:val="43"/>
      </w:pPr>
      <w:r>
        <w:rPr>
          <w:rFonts w:hint="eastAsia" w:ascii="方正小标宋简体" w:hAnsi="方正小标宋简体" w:eastAsia="方正小标宋简体" w:cs="方正小标宋简体"/>
        </w:rPr>
        <w:t>使用林地现场查验表</w:t>
      </w:r>
    </w:p>
    <w:tbl>
      <w:tblPr>
        <w:tblStyle w:val="13"/>
        <w:tblW w:w="8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2"/>
        <w:gridCol w:w="7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项目名称</w:t>
            </w:r>
          </w:p>
        </w:tc>
        <w:tc>
          <w:tcPr>
            <w:tcW w:w="70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查验时间</w:t>
            </w:r>
          </w:p>
        </w:tc>
        <w:tc>
          <w:tcPr>
            <w:tcW w:w="70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查验地点</w:t>
            </w:r>
          </w:p>
        </w:tc>
        <w:tc>
          <w:tcPr>
            <w:tcW w:w="70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5"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现场查验意见</w:t>
            </w:r>
          </w:p>
        </w:tc>
        <w:tc>
          <w:tcPr>
            <w:tcW w:w="7078"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pacing w:before="0" w:beforeAutospacing="0" w:after="0" w:afterAutospacing="0"/>
              <w:ind w:left="0" w:right="0" w:firstLine="560" w:firstLineChars="200"/>
              <w:rPr>
                <w:rFonts w:hint="default" w:ascii="方正仿宋简体" w:hAnsi="方正仿宋简体" w:eastAsia="方正仿宋简体" w:cs="方正仿宋简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64"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查验人</w:t>
            </w:r>
          </w:p>
        </w:tc>
        <w:tc>
          <w:tcPr>
            <w:tcW w:w="70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lef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签字：</w:t>
            </w:r>
          </w:p>
          <w:p>
            <w:pPr>
              <w:keepNext w:val="0"/>
              <w:keepLines w:val="0"/>
              <w:suppressLineNumbers w:val="0"/>
              <w:spacing w:before="0" w:beforeAutospacing="0" w:after="0" w:afterAutospacing="0"/>
              <w:ind w:left="0" w:right="0"/>
              <w:jc w:val="right"/>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9"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查验单位</w:t>
            </w:r>
          </w:p>
        </w:tc>
        <w:tc>
          <w:tcPr>
            <w:tcW w:w="70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left"/>
              <w:rPr>
                <w:rFonts w:hint="default" w:ascii="方正仿宋简体" w:hAnsi="方正仿宋简体" w:eastAsia="方正仿宋简体" w:cs="方正仿宋简体"/>
                <w:sz w:val="28"/>
                <w:szCs w:val="28"/>
              </w:rPr>
            </w:pPr>
          </w:p>
          <w:p>
            <w:pPr>
              <w:keepNext w:val="0"/>
              <w:keepLines w:val="0"/>
              <w:suppressLineNumbers w:val="0"/>
              <w:spacing w:before="0" w:beforeAutospacing="0" w:after="0" w:afterAutospacing="0"/>
              <w:ind w:left="0" w:right="0"/>
              <w:jc w:val="lef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负责人：</w:t>
            </w:r>
          </w:p>
          <w:p>
            <w:pPr>
              <w:keepNext w:val="0"/>
              <w:keepLines w:val="0"/>
              <w:suppressLineNumbers w:val="0"/>
              <w:spacing w:before="0" w:beforeAutospacing="0" w:after="0" w:afterAutospacing="0"/>
              <w:ind w:left="0" w:right="0"/>
              <w:jc w:val="righ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（盖章）</w:t>
            </w:r>
          </w:p>
          <w:p>
            <w:pPr>
              <w:keepNext w:val="0"/>
              <w:keepLines w:val="0"/>
              <w:suppressLineNumbers w:val="0"/>
              <w:spacing w:before="0" w:beforeAutospacing="0" w:after="0" w:afterAutospacing="0"/>
              <w:ind w:left="0" w:right="0"/>
              <w:jc w:val="righ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年 月 日</w:t>
            </w:r>
          </w:p>
        </w:tc>
      </w:tr>
    </w:tbl>
    <w:p>
      <w:pPr>
        <w:ind w:firstLine="560" w:firstLineChars="200"/>
        <w:rPr>
          <w:rFonts w:ascii="Times New Roman" w:hAnsi="Times New Roman"/>
          <w:sz w:val="32"/>
          <w:szCs w:val="32"/>
        </w:rPr>
      </w:pPr>
      <w:r>
        <w:rPr>
          <w:rFonts w:hint="eastAsia" w:ascii="方正楷体简体" w:hAnsi="方正楷体简体" w:eastAsia="方正楷体简体" w:cs="方正楷体简体"/>
          <w:sz w:val="28"/>
          <w:szCs w:val="28"/>
        </w:rPr>
        <w:t>注：依据建设项目使用林地可行性报告或者林地现状调查表进行现地查验，查看建设项目拟使用林地的位置、范围与现地是否一致，是否存在未批先占林地情况等。</w:t>
      </w:r>
    </w:p>
    <w:p>
      <w:pPr>
        <w:pStyle w:val="41"/>
        <w:ind w:firstLine="640"/>
        <w:outlineLvl w:val="2"/>
        <w:rPr>
          <w:rFonts w:ascii="方正黑体简体" w:hAnsi="方正黑体简体" w:eastAsia="方正黑体简体" w:cs="方正黑体简体"/>
        </w:rPr>
      </w:pPr>
      <w:r>
        <w:rPr>
          <w:rFonts w:hint="eastAsia" w:ascii="方正黑体简体" w:hAnsi="方正黑体简体" w:eastAsia="方正黑体简体" w:cs="方正黑体简体"/>
        </w:rPr>
        <w:t>4.工程建设占用国有林场、苗圃林地审核审查意见报告文本格式</w:t>
      </w:r>
    </w:p>
    <w:p>
      <w:pPr>
        <w:spacing w:line="600" w:lineRule="exact"/>
        <w:jc w:val="center"/>
        <w:rPr>
          <w:rFonts w:ascii="宋体" w:hAnsi="宋体"/>
          <w:b/>
          <w:color w:val="000000"/>
          <w:sz w:val="52"/>
          <w:szCs w:val="52"/>
        </w:rPr>
      </w:pPr>
    </w:p>
    <w:p>
      <w:pPr>
        <w:spacing w:line="600" w:lineRule="exact"/>
        <w:jc w:val="center"/>
        <w:rPr>
          <w:rFonts w:ascii="宋体" w:hAnsi="宋体"/>
          <w:b/>
          <w:color w:val="000000"/>
          <w:sz w:val="52"/>
          <w:szCs w:val="52"/>
        </w:rPr>
      </w:pPr>
      <w:r>
        <w:rPr>
          <w:rFonts w:hint="eastAsia" w:ascii="宋体" w:hAnsi="宋体"/>
          <w:b/>
          <w:color w:val="000000"/>
          <w:sz w:val="52"/>
          <w:szCs w:val="52"/>
        </w:rPr>
        <w:t>××县（市、区）××局文件</w:t>
      </w:r>
    </w:p>
    <w:p>
      <w:pPr>
        <w:spacing w:line="600" w:lineRule="exact"/>
        <w:jc w:val="center"/>
        <w:rPr>
          <w:color w:val="000000"/>
          <w:sz w:val="52"/>
          <w:szCs w:val="52"/>
        </w:rPr>
      </w:pPr>
    </w:p>
    <w:p>
      <w:pPr>
        <w:spacing w:line="600" w:lineRule="exact"/>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 xml:space="preserve">××（文号）                         签发人：          </w:t>
      </w:r>
    </w:p>
    <w:p>
      <w:pPr>
        <w:spacing w:line="600" w:lineRule="exact"/>
        <w:rPr>
          <w:rFonts w:ascii="宋体" w:hAnsi="宋体"/>
          <w:b/>
          <w:color w:val="000000"/>
          <w:sz w:val="44"/>
          <w:szCs w:val="44"/>
        </w:rPr>
      </w:pPr>
      <w:r>
        <w:rPr>
          <w:rFonts w:ascii="仿宋_GB2312" w:hAnsi="宋体" w:eastAsia="仿宋_GB2312"/>
          <w:color w:val="000000"/>
          <w:sz w:val="32"/>
          <w:szCs w:val="32"/>
        </w:rPr>
        <mc:AlternateContent>
          <mc:Choice Requires="wps">
            <w:drawing>
              <wp:anchor distT="0" distB="0" distL="114300" distR="114300" simplePos="0" relativeHeight="251662336" behindDoc="0" locked="0" layoutInCell="1" allowOverlap="1">
                <wp:simplePos x="0" y="0"/>
                <wp:positionH relativeFrom="column">
                  <wp:posOffset>-171450</wp:posOffset>
                </wp:positionH>
                <wp:positionV relativeFrom="paragraph">
                  <wp:posOffset>91440</wp:posOffset>
                </wp:positionV>
                <wp:extent cx="5943600" cy="0"/>
                <wp:effectExtent l="0" t="9525" r="0" b="13335"/>
                <wp:wrapNone/>
                <wp:docPr id="65" name="直接连接符 65"/>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13.5pt;margin-top:7.2pt;height:0pt;width:468pt;z-index:251662336;mso-width-relative:page;mso-height-relative:page;" filled="f" stroked="t" coordsize="21600,21600" o:gfxdata="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&#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TBB6q1QAAAAkBAAAPAAAAAAAAAAEAIAAAACIAAABk&#10;cnMvZG93bnJldi54bWxQSwECFAAUAAAACACHTuJAM8vyftABAABtAwAADgAAAAAAAAABACAAAAAk&#10;AQAAZHJzL2Uyb0RvYy54bWxQSwUGAAAAAAYABgBZAQAAZgUAAAAA&#10;">
                <v:fill on="f" focussize="0,0"/>
                <v:stroke weight="1.5pt" color="#000000" joinstyle="round"/>
                <v:imagedata o:title=""/>
                <o:lock v:ext="edit" aspectratio="f"/>
              </v:line>
            </w:pict>
          </mc:Fallback>
        </mc:AlternateContent>
      </w:r>
    </w:p>
    <w:p>
      <w:pPr>
        <w:spacing w:line="600" w:lineRule="exact"/>
        <w:jc w:val="center"/>
        <w:rPr>
          <w:rFonts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关于××项目××占用国有林场（苗圃）林地</w:t>
      </w:r>
    </w:p>
    <w:p>
      <w:pPr>
        <w:spacing w:line="600" w:lineRule="exact"/>
        <w:jc w:val="center"/>
        <w:rPr>
          <w:rFonts w:ascii="宋体" w:hAnsi="宋体"/>
          <w:b/>
          <w:color w:val="000000"/>
          <w:sz w:val="44"/>
          <w:szCs w:val="44"/>
        </w:rPr>
      </w:pPr>
      <w:r>
        <w:rPr>
          <w:rFonts w:hint="eastAsia" w:ascii="方正小标宋简体" w:hAnsi="方正小标宋简体" w:eastAsia="方正小标宋简体" w:cs="方正小标宋简体"/>
          <w:bCs/>
          <w:color w:val="000000"/>
          <w:sz w:val="44"/>
          <w:szCs w:val="44"/>
        </w:rPr>
        <w:t>审查报告</w:t>
      </w:r>
    </w:p>
    <w:p>
      <w:pPr>
        <w:adjustRightInd w:val="0"/>
        <w:spacing w:line="600" w:lineRule="exact"/>
        <w:rPr>
          <w:rFonts w:ascii="方正仿宋简体" w:hAnsi="方正仿宋简体" w:eastAsia="方正仿宋简体" w:cs="方正仿宋简体"/>
          <w:color w:val="000000"/>
          <w:sz w:val="10"/>
          <w:szCs w:val="10"/>
        </w:rPr>
      </w:pPr>
    </w:p>
    <w:p>
      <w:pPr>
        <w:adjustRightInd w:val="0"/>
        <w:spacing w:line="540" w:lineRule="exact"/>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市自然资源和规划局：</w:t>
      </w:r>
    </w:p>
    <w:p>
      <w:pPr>
        <w:adjustRightInd w:val="0"/>
        <w:spacing w:line="54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依据森林法律法规，××项目占用国有林场（苗圃）林地申请应报省自然资源厅审核审批。我局按照规定对该项目使用林地申请进行了审查并提出审查意见。现报告如下。</w:t>
      </w:r>
    </w:p>
    <w:p>
      <w:pPr>
        <w:spacing w:line="540" w:lineRule="exact"/>
        <w:ind w:firstLine="640" w:firstLineChars="200"/>
        <w:rPr>
          <w:rFonts w:ascii="宋体" w:hAnsi="宋体" w:eastAsia="黑体"/>
          <w:bCs/>
          <w:sz w:val="32"/>
          <w:szCs w:val="36"/>
        </w:rPr>
      </w:pPr>
      <w:r>
        <w:rPr>
          <w:rFonts w:hint="eastAsia" w:ascii="方正黑体简体" w:hAnsi="方正黑体简体" w:eastAsia="方正黑体简体" w:cs="方正黑体简体"/>
          <w:bCs/>
          <w:sz w:val="32"/>
          <w:szCs w:val="36"/>
        </w:rPr>
        <w:t>一、建设项目基本情况</w:t>
      </w:r>
    </w:p>
    <w:p>
      <w:pPr>
        <w:adjustRightInd w:val="0"/>
        <w:spacing w:line="54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项目概况〕该项目××年××月通过××（自然资源主管部门）用地预审（文号）。××年××月，××（国家发改委或地方发改部门等）批复（或核准、备案）可行性研究报告（或项目申请报告，文号）；××年××月，××（行业主管部门或设计审核单位）批复（或审核通过）工程初步设计（文号）,××年××月，（规划主管部门）颁发了建设项目规划许可证（或建设项目选址意见书、乡村建设规划许可证），××项目主要建设内容:××等。</w:t>
      </w:r>
    </w:p>
    <w:p>
      <w:pPr>
        <w:adjustRightInd w:val="0"/>
        <w:spacing w:line="54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项目已于××年月取得××（自然资源主管部门）核发的××矿的（矿种）采矿许可证（证号）。</w:t>
      </w:r>
    </w:p>
    <w:p>
      <w:pPr>
        <w:adjustRightInd w:val="0"/>
        <w:spacing w:line="54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工程建设涉及自然保护区、风景名胜区、湿地公园、森林公园、地质公园等面积××公顷，已于××年××月经××部门审核同意使用，并出具了同意使用意见书。</w:t>
      </w:r>
    </w:p>
    <w:p>
      <w:pPr>
        <w:adjustRightInd w:val="0"/>
        <w:spacing w:line="54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b w:val="0"/>
          <w:bCs w:val="0"/>
          <w:color w:val="auto"/>
          <w:spacing w:val="8"/>
          <w:kern w:val="0"/>
          <w:sz w:val="32"/>
          <w:szCs w:val="32"/>
          <w:highlight w:val="none"/>
          <w:lang w:val="en-US" w:eastAsia="zh-CN" w:bidi="ar-SA"/>
        </w:rPr>
        <w:t>不涉及占用自然保护地、生态保护红线的</w:t>
      </w:r>
      <w:r>
        <w:rPr>
          <w:rFonts w:hint="eastAsia" w:ascii="方正仿宋简体" w:hAnsi="方正仿宋简体" w:eastAsia="方正仿宋简体" w:cs="方正仿宋简体"/>
          <w:color w:val="000000"/>
          <w:sz w:val="32"/>
          <w:szCs w:val="32"/>
        </w:rPr>
        <w:t>，表述为：本项目申请使用林地不涉及占用自然保护区、风景名胜区、湿地公园、森林公园、地质公园，不涉及生态保护红线。）</w:t>
      </w:r>
    </w:p>
    <w:p>
      <w:pPr>
        <w:adjustRightInd w:val="0"/>
        <w:snapToGrid w:val="0"/>
        <w:spacing w:line="540" w:lineRule="exact"/>
        <w:ind w:firstLine="642"/>
        <w:rPr>
          <w:rFonts w:ascii="宋体" w:hAnsi="宋体" w:eastAsia="黑体"/>
          <w:bCs/>
          <w:sz w:val="32"/>
          <w:szCs w:val="36"/>
        </w:rPr>
      </w:pPr>
      <w:r>
        <w:rPr>
          <w:rFonts w:hint="eastAsia" w:ascii="方正黑体简体" w:hAnsi="方正黑体简体" w:eastAsia="方正黑体简体" w:cs="方正黑体简体"/>
          <w:bCs/>
          <w:sz w:val="32"/>
          <w:szCs w:val="36"/>
        </w:rPr>
        <w:t>二、拟使用林地和采伐林木情况</w:t>
      </w:r>
    </w:p>
    <w:p>
      <w:pPr>
        <w:adjustRightInd w:val="0"/>
        <w:spacing w:line="54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该项目使用林地涉及××等××个国有林场（苗圃）国有林地××公顷，集体林地××公顷。林地产权明晰，界址清楚，没有争议。</w:t>
      </w:r>
    </w:p>
    <w:p>
      <w:pPr>
        <w:adjustRightInd w:val="0"/>
        <w:spacing w:line="54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项目使用林地全部为永久占用。按所有制权属划分：国有林地××公顷，集体林地××公顷。按使用林地类型划分：××林地××公顷，××林地××公顷，××林地××公顷。按森林类别划分：国家××级公益林地××公顷，省级××级公益林地××公顷，其他公益林地××公顷，××林地××公顷。</w:t>
      </w:r>
    </w:p>
    <w:p>
      <w:pPr>
        <w:adjustRightInd w:val="0"/>
        <w:spacing w:line="54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××级保护林地××公顷，××级保护林地××公顷，××级保护林地××公顷。</w:t>
      </w:r>
    </w:p>
    <w:p>
      <w:pPr>
        <w:adjustRightInd w:val="0"/>
        <w:spacing w:line="54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该项目使用林地需采伐林木蓄积为××立方米，均为人工林。拟采伐的林木中（优势）树种为××等，不占用采伐限额。</w:t>
      </w:r>
    </w:p>
    <w:p>
      <w:pPr>
        <w:adjustRightInd w:val="0"/>
        <w:snapToGrid w:val="0"/>
        <w:spacing w:line="540" w:lineRule="exact"/>
        <w:ind w:firstLine="642"/>
        <w:rPr>
          <w:rFonts w:ascii="宋体" w:hAnsi="宋体" w:eastAsia="黑体"/>
          <w:bCs/>
          <w:sz w:val="32"/>
          <w:szCs w:val="36"/>
        </w:rPr>
      </w:pPr>
      <w:r>
        <w:rPr>
          <w:rFonts w:hint="eastAsia" w:ascii="方正黑体简体" w:hAnsi="方正黑体简体" w:eastAsia="方正黑体简体" w:cs="方正黑体简体"/>
          <w:bCs/>
          <w:sz w:val="32"/>
          <w:szCs w:val="36"/>
        </w:rPr>
        <w:t>三、符合林地保护利用规划和使用林地定额情况</w:t>
      </w:r>
    </w:p>
    <w:p>
      <w:pPr>
        <w:adjustRightInd w:val="0"/>
        <w:spacing w:line="54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拟使用林地符合××人民政府审批的《××林地保护利用（2010-2020年）修编规划》。</w:t>
      </w:r>
    </w:p>
    <w:p>
      <w:pPr>
        <w:adjustRightInd w:val="0"/>
        <w:spacing w:line="54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该项目永久使用林地面积××公顷，山东省自然资源厅下达定额××公顷，在限额内使用。（该项目使用国家备用定额。）</w:t>
      </w:r>
    </w:p>
    <w:p>
      <w:pPr>
        <w:adjustRightInd w:val="0"/>
        <w:snapToGrid w:val="0"/>
        <w:spacing w:line="540" w:lineRule="exact"/>
        <w:ind w:firstLine="642"/>
        <w:rPr>
          <w:rFonts w:ascii="宋体" w:hAnsi="宋体" w:eastAsia="黑体"/>
          <w:bCs/>
          <w:sz w:val="32"/>
          <w:szCs w:val="36"/>
        </w:rPr>
      </w:pPr>
      <w:r>
        <w:rPr>
          <w:rFonts w:hint="eastAsia" w:ascii="方正黑体简体" w:hAnsi="方正黑体简体" w:eastAsia="方正黑体简体" w:cs="方正黑体简体"/>
          <w:bCs/>
          <w:sz w:val="32"/>
          <w:szCs w:val="36"/>
        </w:rPr>
        <w:t>四、森林植被恢复费</w:t>
      </w:r>
    </w:p>
    <w:p>
      <w:pPr>
        <w:adjustRightInd w:val="0"/>
        <w:snapToGrid w:val="0"/>
        <w:spacing w:line="540" w:lineRule="exact"/>
        <w:ind w:firstLine="642"/>
        <w:rPr>
          <w:rFonts w:eastAsia="仿宋_GB2312"/>
          <w:color w:val="000000"/>
          <w:sz w:val="32"/>
          <w:szCs w:val="32"/>
        </w:rPr>
      </w:pPr>
      <w:r>
        <w:rPr>
          <w:rFonts w:hint="eastAsia" w:ascii="方正仿宋简体" w:hAnsi="方正仿宋简体" w:eastAsia="方正仿宋简体" w:cs="方正仿宋简体"/>
          <w:color w:val="000000"/>
          <w:sz w:val="32"/>
          <w:szCs w:val="32"/>
        </w:rPr>
        <w:t>经测算，拟使用林地需预缴森林植被恢复费××万元，批复后缴纳。森林植被恢复费测算符合《山东省财政厅林业厅关于调整森林植被恢复费征收标准引导节约集约利用林地的通知》（鲁财综〔2016〕33号）的规定。</w:t>
      </w:r>
    </w:p>
    <w:p>
      <w:pPr>
        <w:adjustRightInd w:val="0"/>
        <w:snapToGrid w:val="0"/>
        <w:spacing w:line="540" w:lineRule="exact"/>
        <w:ind w:firstLine="642"/>
        <w:rPr>
          <w:rFonts w:ascii="宋体" w:hAnsi="宋体" w:eastAsia="黑体"/>
          <w:bCs/>
          <w:sz w:val="32"/>
          <w:szCs w:val="36"/>
        </w:rPr>
      </w:pPr>
      <w:r>
        <w:rPr>
          <w:rFonts w:hint="eastAsia" w:ascii="方正黑体简体" w:hAnsi="方正黑体简体" w:eastAsia="方正黑体简体" w:cs="方正黑体简体"/>
          <w:bCs/>
          <w:sz w:val="32"/>
          <w:szCs w:val="36"/>
        </w:rPr>
        <w:t>五、现场查验</w:t>
      </w:r>
    </w:p>
    <w:p>
      <w:pPr>
        <w:adjustRightInd w:val="0"/>
        <w:snapToGrid w:val="0"/>
        <w:spacing w:line="54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经现场核实（项目所在县级林业主管部门现场查验），及《××林地保护利用（2010-2020年）修编规划》“一张图”、《建设项目用地红线图》两张图比对，项目符合林地保护利用规划和使用林地的条件，申请使用林地面积、权属、地类等与实际情况一致。使用林地在（不在、部分在）城市规划区范围内，在（不在）自然保护区、风景名胜区、湿地、湿地公园、森林公园、地质公园等范围内，（不）涉及生态保护红线。工程建设范围内无（有）国家重点保护野生动植物原生地分布，也无（有）明显的国家重点保护野生动物栖息繁殖区域存在。使用林地范围内无（有）古树名木分布。</w:t>
      </w:r>
    </w:p>
    <w:p>
      <w:pPr>
        <w:adjustRightInd w:val="0"/>
        <w:snapToGrid w:val="0"/>
        <w:spacing w:line="540" w:lineRule="exact"/>
        <w:ind w:firstLine="642"/>
        <w:rPr>
          <w:rFonts w:eastAsia="仿宋_GB2312"/>
          <w:color w:val="000000"/>
          <w:sz w:val="32"/>
          <w:szCs w:val="32"/>
        </w:rPr>
      </w:pPr>
      <w:r>
        <w:rPr>
          <w:rFonts w:hint="eastAsia" w:ascii="方正黑体简体" w:hAnsi="方正黑体简体" w:eastAsia="方正黑体简体" w:cs="方正黑体简体"/>
          <w:bCs/>
          <w:sz w:val="32"/>
          <w:szCs w:val="36"/>
        </w:rPr>
        <w:t>六、公示情况</w:t>
      </w:r>
    </w:p>
    <w:p>
      <w:pPr>
        <w:adjustRightInd w:val="0"/>
        <w:snapToGrid w:val="0"/>
        <w:spacing w:line="54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××局已于××年××月××日～××月××日在拟使用林地××单位公示栏进行了公示，公示期间无异议。（如有异议，叙述异议处理情况）</w:t>
      </w:r>
    </w:p>
    <w:p>
      <w:pPr>
        <w:adjustRightInd w:val="0"/>
        <w:snapToGrid w:val="0"/>
        <w:spacing w:line="540" w:lineRule="exact"/>
        <w:ind w:firstLine="642"/>
        <w:rPr>
          <w:rFonts w:ascii="宋体" w:hAnsi="宋体" w:eastAsia="黑体"/>
          <w:bCs/>
          <w:sz w:val="32"/>
          <w:szCs w:val="36"/>
        </w:rPr>
      </w:pPr>
      <w:r>
        <w:rPr>
          <w:rFonts w:hint="eastAsia" w:ascii="方正黑体简体" w:hAnsi="方正黑体简体" w:eastAsia="方正黑体简体" w:cs="方正黑体简体"/>
          <w:bCs/>
          <w:sz w:val="32"/>
          <w:szCs w:val="36"/>
        </w:rPr>
        <w:t>七、违法使用林地情况</w:t>
      </w:r>
    </w:p>
    <w:p>
      <w:pPr>
        <w:adjustRightInd w:val="0"/>
        <w:snapToGrid w:val="0"/>
        <w:spacing w:line="54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经我局核查，该项目未动工使用林地（或已动工使用林地，但未超出××年××月经省厅同意先行使用林地范围，或已于××年××月违法动工使用林地）。</w:t>
      </w:r>
    </w:p>
    <w:p>
      <w:pPr>
        <w:adjustRightInd w:val="0"/>
        <w:snapToGrid w:val="0"/>
        <w:spacing w:line="540" w:lineRule="exact"/>
        <w:ind w:firstLine="642"/>
        <w:rPr>
          <w:rFonts w:eastAsia="仿宋_GB2312"/>
          <w:color w:val="000000"/>
          <w:sz w:val="32"/>
          <w:szCs w:val="32"/>
        </w:rPr>
      </w:pPr>
      <w:r>
        <w:rPr>
          <w:rFonts w:hint="eastAsia" w:ascii="方正仿宋简体" w:hAnsi="方正仿宋简体" w:eastAsia="方正仿宋简体" w:cs="方正仿宋简体"/>
          <w:color w:val="000000"/>
          <w:sz w:val="32"/>
          <w:szCs w:val="32"/>
        </w:rPr>
        <w:t>（如涉及违法使用林地问题的，应表述为：本项目存在违法使用林地和非法采伐林木问题，××市或县（市）××局对该违法用地进行了立案调查，并于××年××月××日对××单位下达了《行政处罚决定书》（××文号），作出处罚决定：××。目前，该《行政处罚决定书》相关处罚内容已全部落实。（涉及应当追究行政纪律责任的××（具体人员名称和职务）已依法依规移送××（监察或者任免机关名称）处理（如无对责任人的处理可不表述）。我局同意××县（市）××局对上述违法使用林地问题的调查、认定和处理意见。</w:t>
      </w:r>
    </w:p>
    <w:p>
      <w:pPr>
        <w:adjustRightInd w:val="0"/>
        <w:snapToGrid w:val="0"/>
        <w:spacing w:line="540" w:lineRule="exact"/>
        <w:ind w:firstLine="642"/>
        <w:rPr>
          <w:rFonts w:ascii="方正黑体简体" w:hAnsi="方正黑体简体" w:eastAsia="方正黑体简体" w:cs="方正黑体简体"/>
          <w:bCs/>
          <w:sz w:val="32"/>
          <w:szCs w:val="36"/>
        </w:rPr>
      </w:pPr>
      <w:r>
        <w:rPr>
          <w:rFonts w:hint="eastAsia" w:ascii="方正黑体简体" w:hAnsi="方正黑体简体" w:eastAsia="方正黑体简体" w:cs="方正黑体简体"/>
          <w:bCs/>
          <w:sz w:val="32"/>
          <w:szCs w:val="36"/>
        </w:rPr>
        <w:t>八、结论性意见</w:t>
      </w:r>
    </w:p>
    <w:p>
      <w:pPr>
        <w:adjustRightInd w:val="0"/>
        <w:snapToGrid w:val="0"/>
        <w:spacing w:line="54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综上所述，××项目占用国有林场（苗圃）林地申请材料齐全、申报内容真实，符合森林法律法规和有关规定，拟同意办理工程建设占用国有林场（苗圃）林地审核手续，请予审查。</w:t>
      </w:r>
    </w:p>
    <w:p>
      <w:pPr>
        <w:adjustRightInd w:val="0"/>
        <w:snapToGrid w:val="0"/>
        <w:spacing w:line="54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附：《××林地保护利用（2010-2020年）修编规划》“一张图”、《建设项目用地红线图》。</w:t>
      </w:r>
    </w:p>
    <w:p>
      <w:pPr>
        <w:adjustRightInd w:val="0"/>
        <w:snapToGrid w:val="0"/>
        <w:spacing w:line="540" w:lineRule="exact"/>
        <w:ind w:firstLine="642"/>
        <w:rPr>
          <w:rFonts w:ascii="方正仿宋简体" w:hAnsi="方正仿宋简体" w:eastAsia="方正仿宋简体" w:cs="方正仿宋简体"/>
          <w:color w:val="000000"/>
          <w:sz w:val="32"/>
          <w:szCs w:val="32"/>
        </w:rPr>
      </w:pPr>
    </w:p>
    <w:p>
      <w:pPr>
        <w:adjustRightInd w:val="0"/>
        <w:snapToGrid w:val="0"/>
        <w:spacing w:line="54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 xml:space="preserve">                          ××县（市、区）××局</w:t>
      </w:r>
    </w:p>
    <w:p>
      <w:pPr>
        <w:adjustRightInd w:val="0"/>
        <w:snapToGrid w:val="0"/>
        <w:spacing w:line="540" w:lineRule="exact"/>
        <w:ind w:firstLine="642"/>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 xml:space="preserve">                            ××年××月××日</w:t>
      </w:r>
    </w:p>
    <w:p>
      <w:pPr>
        <w:pStyle w:val="41"/>
        <w:ind w:firstLine="640"/>
        <w:outlineLvl w:val="2"/>
        <w:rPr>
          <w:rFonts w:ascii="方正黑体简体" w:hAnsi="方正黑体简体" w:eastAsia="方正黑体简体" w:cs="方正黑体简体"/>
        </w:rPr>
      </w:pPr>
      <w:r>
        <w:rPr>
          <w:color w:val="000000"/>
        </w:rPr>
        <w:br w:type="page"/>
      </w:r>
      <w:r>
        <w:rPr>
          <w:rFonts w:hint="eastAsia" w:ascii="方正黑体简体" w:hAnsi="方正黑体简体" w:eastAsia="方正黑体简体" w:cs="方正黑体简体"/>
        </w:rPr>
        <w:t>5.建设项目使用林地公示</w:t>
      </w:r>
    </w:p>
    <w:p>
      <w:pPr>
        <w:pStyle w:val="42"/>
      </w:pPr>
    </w:p>
    <w:p>
      <w:pPr>
        <w:wordWrap w:val="0"/>
        <w:jc w:val="center"/>
        <w:rPr>
          <w:rFonts w:ascii="宋体" w:hAnsi="宋体"/>
          <w:b/>
          <w:bCs/>
          <w:sz w:val="44"/>
          <w:szCs w:val="44"/>
        </w:rPr>
      </w:pPr>
      <w:r>
        <w:rPr>
          <w:rFonts w:hint="eastAsia" w:ascii="方正小标宋简体" w:hAnsi="方正小标宋简体" w:eastAsia="方正小标宋简体" w:cs="方正小标宋简体"/>
          <w:sz w:val="44"/>
          <w:szCs w:val="44"/>
        </w:rPr>
        <w:t>建设项目使用林地公示</w:t>
      </w:r>
    </w:p>
    <w:p>
      <w:pPr>
        <w:wordWrap w:val="0"/>
        <w:spacing w:line="560" w:lineRule="exact"/>
        <w:rPr>
          <w:rFonts w:ascii="仿宋_GB2312" w:eastAsia="仿宋_GB2312"/>
          <w:sz w:val="32"/>
          <w:szCs w:val="32"/>
        </w:rPr>
      </w:pPr>
      <w:r>
        <w:rPr>
          <w:rFonts w:hint="eastAsia" w:ascii="仿宋_GB2312" w:eastAsia="仿宋_GB2312"/>
          <w:sz w:val="32"/>
          <w:szCs w:val="32"/>
        </w:rPr>
        <w:t>：</w:t>
      </w:r>
    </w:p>
    <w:p>
      <w:pPr>
        <w:wordWrap w:val="0"/>
        <w:spacing w:line="560" w:lineRule="exact"/>
        <w:ind w:firstLine="644"/>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            因开展      项目于    年  月   日 向（县级林业审批部门）申请使用你单位林地，根据《行政许可法》等规定，现将该项目使用林地情况公示如下：</w:t>
      </w:r>
    </w:p>
    <w:p>
      <w:pPr>
        <w:wordWrap w:val="0"/>
        <w:spacing w:line="560" w:lineRule="exact"/>
        <w:ind w:firstLine="644"/>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拟使用林地期限：</w:t>
      </w:r>
    </w:p>
    <w:p>
      <w:pPr>
        <w:wordWrap w:val="0"/>
        <w:spacing w:line="560" w:lineRule="exact"/>
        <w:ind w:firstLine="644"/>
        <w:rPr>
          <w:rFonts w:ascii="方正仿宋简体" w:hAnsi="方正仿宋简体" w:eastAsia="方正仿宋简体" w:cs="方正仿宋简体"/>
          <w:sz w:val="32"/>
          <w:szCs w:val="32"/>
          <w:u w:val="single"/>
        </w:rPr>
      </w:pPr>
      <w:r>
        <w:rPr>
          <w:rFonts w:hint="eastAsia" w:ascii="方正仿宋简体" w:hAnsi="方正仿宋简体" w:eastAsia="方正仿宋简体" w:cs="方正仿宋简体"/>
          <w:sz w:val="32"/>
          <w:szCs w:val="32"/>
        </w:rPr>
        <w:t>拟使用林地面积：</w:t>
      </w:r>
      <w:r>
        <w:rPr>
          <w:rFonts w:hint="eastAsia" w:ascii="方正仿宋简体" w:hAnsi="方正仿宋简体" w:eastAsia="方正仿宋简体" w:cs="方正仿宋简体"/>
          <w:sz w:val="32"/>
          <w:szCs w:val="32"/>
          <w:u w:val="single"/>
        </w:rPr>
        <w:t xml:space="preserve">     公顷</w:t>
      </w:r>
    </w:p>
    <w:p>
      <w:pPr>
        <w:wordWrap w:val="0"/>
        <w:spacing w:line="560" w:lineRule="exact"/>
        <w:ind w:firstLine="644"/>
        <w:rPr>
          <w:rFonts w:ascii="方正仿宋简体" w:hAnsi="方正仿宋简体" w:eastAsia="方正仿宋简体" w:cs="方正仿宋简体"/>
          <w:sz w:val="32"/>
          <w:szCs w:val="32"/>
          <w:u w:val="single"/>
        </w:rPr>
      </w:pPr>
      <w:r>
        <w:rPr>
          <w:rFonts w:hint="eastAsia" w:ascii="方正仿宋简体" w:hAnsi="方正仿宋简体" w:eastAsia="方正仿宋简体" w:cs="方正仿宋简体"/>
          <w:sz w:val="32"/>
          <w:szCs w:val="32"/>
        </w:rPr>
        <w:t>拟使用林地的地类：</w:t>
      </w:r>
    </w:p>
    <w:p>
      <w:pPr>
        <w:wordWrap w:val="0"/>
        <w:spacing w:line="560" w:lineRule="exact"/>
        <w:ind w:firstLine="644"/>
        <w:rPr>
          <w:rFonts w:ascii="方正仿宋简体" w:hAnsi="方正仿宋简体" w:eastAsia="方正仿宋简体" w:cs="方正仿宋简体"/>
          <w:sz w:val="32"/>
          <w:szCs w:val="32"/>
          <w:u w:val="single"/>
        </w:rPr>
      </w:pPr>
      <w:r>
        <w:rPr>
          <w:rFonts w:hint="eastAsia" w:ascii="方正仿宋简体" w:hAnsi="方正仿宋简体" w:eastAsia="方正仿宋简体" w:cs="方正仿宋简体"/>
          <w:sz w:val="32"/>
          <w:szCs w:val="32"/>
        </w:rPr>
        <w:t>拟使用林地的树种：</w:t>
      </w:r>
    </w:p>
    <w:p>
      <w:pPr>
        <w:wordWrap w:val="0"/>
        <w:spacing w:line="560" w:lineRule="exact"/>
        <w:ind w:firstLine="644"/>
        <w:rPr>
          <w:rFonts w:ascii="方正仿宋简体" w:hAnsi="方正仿宋简体" w:eastAsia="方正仿宋简体" w:cs="方正仿宋简体"/>
          <w:sz w:val="32"/>
          <w:szCs w:val="32"/>
          <w:u w:val="single"/>
        </w:rPr>
      </w:pPr>
      <w:r>
        <w:rPr>
          <w:rFonts w:hint="eastAsia" w:ascii="方正仿宋简体" w:hAnsi="方正仿宋简体" w:eastAsia="方正仿宋简体" w:cs="方正仿宋简体"/>
          <w:sz w:val="32"/>
          <w:szCs w:val="32"/>
        </w:rPr>
        <w:t>拟使用林地四至：</w:t>
      </w:r>
      <w:r>
        <w:rPr>
          <w:rFonts w:hint="eastAsia" w:ascii="方正仿宋简体" w:hAnsi="方正仿宋简体" w:eastAsia="方正仿宋简体" w:cs="方正仿宋简体"/>
          <w:sz w:val="32"/>
          <w:szCs w:val="32"/>
          <w:u w:val="single"/>
        </w:rPr>
        <w:t xml:space="preserve">                         。</w:t>
      </w:r>
    </w:p>
    <w:p>
      <w:pPr>
        <w:wordWrap w:val="0"/>
        <w:spacing w:line="560" w:lineRule="exact"/>
        <w:ind w:firstLine="644"/>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本公示起止日期：</w:t>
      </w:r>
      <w:r>
        <w:rPr>
          <w:rFonts w:hint="eastAsia" w:ascii="方正仿宋简体" w:hAnsi="方正仿宋简体" w:eastAsia="方正仿宋简体" w:cs="方正仿宋简体"/>
          <w:sz w:val="32"/>
          <w:szCs w:val="32"/>
          <w:u w:val="single"/>
        </w:rPr>
        <w:t xml:space="preserve">     年  月   日至    年  月  日</w:t>
      </w:r>
      <w:r>
        <w:rPr>
          <w:rFonts w:hint="eastAsia" w:ascii="方正仿宋简体" w:hAnsi="方正仿宋简体" w:eastAsia="方正仿宋简体" w:cs="方正仿宋简体"/>
          <w:sz w:val="32"/>
          <w:szCs w:val="32"/>
        </w:rPr>
        <w:t>公示期满后，如无异议，</w:t>
      </w:r>
      <w:r>
        <w:rPr>
          <w:rFonts w:hint="eastAsia" w:ascii="方正仿宋简体" w:hAnsi="方正仿宋简体" w:eastAsia="方正仿宋简体" w:cs="方正仿宋简体"/>
          <w:sz w:val="32"/>
          <w:szCs w:val="32"/>
          <w:u w:val="single"/>
        </w:rPr>
        <w:t>（县级林业审批部门）</w:t>
      </w:r>
      <w:r>
        <w:rPr>
          <w:rFonts w:hint="eastAsia" w:ascii="方正仿宋简体" w:hAnsi="方正仿宋简体" w:eastAsia="方正仿宋简体" w:cs="方正仿宋简体"/>
          <w:sz w:val="32"/>
          <w:szCs w:val="32"/>
        </w:rPr>
        <w:t>将依法上报该使用林地申请（或审批使用林地申请）。在公示期间，如有异议，请与以下联系人联系：</w:t>
      </w:r>
    </w:p>
    <w:p>
      <w:pPr>
        <w:wordWrap w:val="0"/>
        <w:spacing w:line="560" w:lineRule="exact"/>
        <w:ind w:firstLine="644"/>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联系人：</w:t>
      </w:r>
    </w:p>
    <w:p>
      <w:pPr>
        <w:wordWrap w:val="0"/>
        <w:spacing w:line="560" w:lineRule="exact"/>
        <w:ind w:firstLine="644"/>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联系电话：</w:t>
      </w:r>
    </w:p>
    <w:p>
      <w:pPr>
        <w:ind w:left="4960" w:hanging="4960" w:hangingChars="155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u w:val="single"/>
        </w:rPr>
        <w:t>（县级林业主管部门）</w:t>
      </w:r>
    </w:p>
    <w:p>
      <w:pPr>
        <w:jc w:val="right"/>
        <w:rPr>
          <w:b/>
          <w:bCs/>
          <w:sz w:val="44"/>
          <w:szCs w:val="44"/>
        </w:rPr>
      </w:pP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sz w:val="32"/>
          <w:szCs w:val="32"/>
        </w:rPr>
        <w:t>年</w:t>
      </w: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sz w:val="32"/>
          <w:szCs w:val="32"/>
        </w:rPr>
        <w:t>月</w:t>
      </w: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sz w:val="32"/>
          <w:szCs w:val="32"/>
        </w:rPr>
        <w:t>日（盖</w:t>
      </w:r>
      <w:r>
        <w:rPr>
          <w:rFonts w:hint="eastAsia" w:ascii="方正仿宋简体" w:hAnsi="方正仿宋简体" w:eastAsia="方正仿宋简体" w:cs="方正仿宋简体"/>
          <w:kern w:val="0"/>
          <w:sz w:val="32"/>
          <w:szCs w:val="32"/>
        </w:rPr>
        <w:t>章）</w:t>
      </w:r>
    </w:p>
    <w:p>
      <w:pPr>
        <w:pStyle w:val="40"/>
      </w:pPr>
      <w:r>
        <w:br w:type="page"/>
      </w:r>
      <w:bookmarkStart w:id="6" w:name="_Toc26347_WPSOffice_Level2"/>
      <w:bookmarkStart w:id="7" w:name="_Toc15305022"/>
      <w:r>
        <w:rPr>
          <w:rFonts w:hint="eastAsia"/>
        </w:rPr>
        <w:t>（四）森林经营单位修筑直接为林业生产服务的工程设施占用林地审批</w:t>
      </w:r>
      <w:bookmarkEnd w:id="6"/>
      <w:bookmarkEnd w:id="7"/>
    </w:p>
    <w:p>
      <w:pPr>
        <w:jc w:val="center"/>
        <w:rPr>
          <w:rFonts w:ascii="宋体" w:hAnsi="宋体"/>
          <w:b/>
          <w:bCs/>
          <w:sz w:val="44"/>
          <w:szCs w:val="44"/>
        </w:rPr>
      </w:pPr>
    </w:p>
    <w:p>
      <w:pPr>
        <w:pStyle w:val="41"/>
        <w:ind w:firstLine="640"/>
        <w:outlineLvl w:val="2"/>
      </w:pPr>
      <w:r>
        <w:rPr>
          <w:rFonts w:hint="eastAsia" w:ascii="方正黑体简体" w:hAnsi="方正黑体简体" w:eastAsia="方正黑体简体" w:cs="方正黑体简体"/>
        </w:rPr>
        <w:t>1.申请材料清单</w:t>
      </w:r>
    </w:p>
    <w:p>
      <w:pPr>
        <w:pStyle w:val="41"/>
        <w:ind w:firstLine="640"/>
      </w:pPr>
    </w:p>
    <w:tbl>
      <w:tblPr>
        <w:tblStyle w:val="13"/>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3"/>
        <w:gridCol w:w="4711"/>
        <w:gridCol w:w="1989"/>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063"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b/>
                <w:bCs/>
                <w:sz w:val="32"/>
                <w:szCs w:val="32"/>
              </w:rPr>
            </w:pPr>
            <w:r>
              <w:rPr>
                <w:rFonts w:hint="eastAsia" w:ascii="方正仿宋简体" w:hAnsi="方正仿宋简体" w:eastAsia="方正仿宋简体" w:cs="方正仿宋简体"/>
                <w:b/>
                <w:bCs/>
                <w:sz w:val="32"/>
                <w:szCs w:val="32"/>
              </w:rPr>
              <w:t>序号</w:t>
            </w:r>
          </w:p>
        </w:tc>
        <w:tc>
          <w:tcPr>
            <w:tcW w:w="4711"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b/>
                <w:bCs/>
                <w:sz w:val="32"/>
                <w:szCs w:val="32"/>
              </w:rPr>
            </w:pPr>
            <w:r>
              <w:rPr>
                <w:rFonts w:hint="eastAsia" w:ascii="方正仿宋简体" w:hAnsi="方正仿宋简体" w:eastAsia="方正仿宋简体" w:cs="方正仿宋简体"/>
                <w:b/>
                <w:bCs/>
                <w:sz w:val="32"/>
                <w:szCs w:val="32"/>
              </w:rPr>
              <w:t>材料名称</w:t>
            </w:r>
          </w:p>
        </w:tc>
        <w:tc>
          <w:tcPr>
            <w:tcW w:w="1989"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b/>
                <w:bCs/>
                <w:sz w:val="32"/>
                <w:szCs w:val="32"/>
              </w:rPr>
            </w:pPr>
            <w:r>
              <w:rPr>
                <w:rFonts w:hint="eastAsia" w:ascii="方正仿宋简体" w:hAnsi="方正仿宋简体" w:eastAsia="方正仿宋简体" w:cs="方正仿宋简体"/>
                <w:b/>
                <w:bCs/>
                <w:sz w:val="32"/>
                <w:szCs w:val="32"/>
              </w:rPr>
              <w:t>电子化格式</w:t>
            </w:r>
          </w:p>
        </w:tc>
        <w:tc>
          <w:tcPr>
            <w:tcW w:w="1843"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b/>
                <w:bCs/>
                <w:sz w:val="32"/>
                <w:szCs w:val="32"/>
              </w:rPr>
            </w:pPr>
            <w:r>
              <w:rPr>
                <w:rFonts w:hint="eastAsia" w:ascii="方正仿宋简体" w:hAnsi="方正仿宋简体" w:eastAsia="方正仿宋简体" w:cs="方正仿宋简体"/>
                <w:b/>
                <w:bCs/>
                <w:sz w:val="32"/>
                <w:szCs w:val="32"/>
              </w:rPr>
              <w:t>需纸质材料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1063"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p>
        </w:tc>
        <w:tc>
          <w:tcPr>
            <w:tcW w:w="4711" w:type="dxa"/>
            <w:noWrap/>
            <w:vAlign w:val="center"/>
          </w:tcPr>
          <w:p>
            <w:pPr>
              <w:keepNext w:val="0"/>
              <w:keepLines w:val="0"/>
              <w:suppressLineNumbers w:val="0"/>
              <w:spacing w:before="0" w:beforeAutospacing="0" w:after="0" w:afterAutospacing="0" w:line="500" w:lineRule="exact"/>
              <w:ind w:left="0" w:right="0"/>
              <w:jc w:val="left"/>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使用林地申请表</w:t>
            </w:r>
          </w:p>
        </w:tc>
        <w:tc>
          <w:tcPr>
            <w:tcW w:w="1989"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数据库表和PDF文档</w:t>
            </w:r>
          </w:p>
        </w:tc>
        <w:tc>
          <w:tcPr>
            <w:tcW w:w="1843"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1063"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w:t>
            </w:r>
          </w:p>
        </w:tc>
        <w:tc>
          <w:tcPr>
            <w:tcW w:w="4711" w:type="dxa"/>
            <w:noWrap/>
            <w:vAlign w:val="center"/>
          </w:tcPr>
          <w:p>
            <w:pPr>
              <w:keepNext w:val="0"/>
              <w:keepLines w:val="0"/>
              <w:suppressLineNumbers w:val="0"/>
              <w:spacing w:before="0" w:beforeAutospacing="0" w:after="0" w:afterAutospacing="0" w:line="500" w:lineRule="exact"/>
              <w:ind w:left="0" w:right="0"/>
              <w:jc w:val="left"/>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项目批准文件或者修筑工程设施必要性的说明</w:t>
            </w:r>
          </w:p>
        </w:tc>
        <w:tc>
          <w:tcPr>
            <w:tcW w:w="1989"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PDF文档</w:t>
            </w:r>
          </w:p>
        </w:tc>
        <w:tc>
          <w:tcPr>
            <w:tcW w:w="1843"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1063"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w:t>
            </w:r>
          </w:p>
        </w:tc>
        <w:tc>
          <w:tcPr>
            <w:tcW w:w="4711" w:type="dxa"/>
            <w:noWrap/>
            <w:vAlign w:val="center"/>
          </w:tcPr>
          <w:p>
            <w:pPr>
              <w:keepNext w:val="0"/>
              <w:keepLines w:val="0"/>
              <w:suppressLineNumbers w:val="0"/>
              <w:spacing w:before="0" w:beforeAutospacing="0" w:after="0" w:afterAutospacing="0" w:line="500" w:lineRule="exact"/>
              <w:ind w:left="0" w:right="0"/>
              <w:jc w:val="left"/>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工程设施内容、使用林地面积等情况说明</w:t>
            </w:r>
          </w:p>
        </w:tc>
        <w:tc>
          <w:tcPr>
            <w:tcW w:w="1989"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PDF文档</w:t>
            </w:r>
          </w:p>
        </w:tc>
        <w:tc>
          <w:tcPr>
            <w:tcW w:w="1843"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1063"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4</w:t>
            </w:r>
          </w:p>
        </w:tc>
        <w:tc>
          <w:tcPr>
            <w:tcW w:w="4711" w:type="dxa"/>
            <w:noWrap/>
            <w:vAlign w:val="center"/>
          </w:tcPr>
          <w:p>
            <w:pPr>
              <w:keepNext w:val="0"/>
              <w:keepLines w:val="0"/>
              <w:suppressLineNumbers w:val="0"/>
              <w:spacing w:before="0" w:beforeAutospacing="0" w:after="0" w:afterAutospacing="0" w:line="500" w:lineRule="exact"/>
              <w:ind w:left="0" w:right="0"/>
              <w:jc w:val="left"/>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国有林场、苗圃所属管理部门同意建设的意见</w:t>
            </w:r>
          </w:p>
        </w:tc>
        <w:tc>
          <w:tcPr>
            <w:tcW w:w="1989"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PDF文档</w:t>
            </w:r>
          </w:p>
        </w:tc>
        <w:tc>
          <w:tcPr>
            <w:tcW w:w="1843"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1063"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5</w:t>
            </w:r>
          </w:p>
        </w:tc>
        <w:tc>
          <w:tcPr>
            <w:tcW w:w="4711" w:type="dxa"/>
            <w:noWrap/>
            <w:vAlign w:val="center"/>
          </w:tcPr>
          <w:p>
            <w:pPr>
              <w:keepNext w:val="0"/>
              <w:keepLines w:val="0"/>
              <w:suppressLineNumbers w:val="0"/>
              <w:spacing w:before="0" w:beforeAutospacing="0" w:after="0" w:afterAutospacing="0" w:line="500" w:lineRule="exact"/>
              <w:ind w:left="0" w:right="0"/>
              <w:jc w:val="left"/>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公示材料</w:t>
            </w:r>
          </w:p>
        </w:tc>
        <w:tc>
          <w:tcPr>
            <w:tcW w:w="1989"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PDF文档</w:t>
            </w:r>
          </w:p>
        </w:tc>
        <w:tc>
          <w:tcPr>
            <w:tcW w:w="1843"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1063"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6</w:t>
            </w:r>
          </w:p>
        </w:tc>
        <w:tc>
          <w:tcPr>
            <w:tcW w:w="4711" w:type="dxa"/>
            <w:noWrap/>
            <w:vAlign w:val="center"/>
          </w:tcPr>
          <w:p>
            <w:pPr>
              <w:keepNext w:val="0"/>
              <w:keepLines w:val="0"/>
              <w:suppressLineNumbers w:val="0"/>
              <w:spacing w:before="0" w:beforeAutospacing="0" w:after="0" w:afterAutospacing="0" w:line="500" w:lineRule="exact"/>
              <w:ind w:left="0" w:right="0"/>
              <w:jc w:val="left"/>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现场查验表</w:t>
            </w:r>
          </w:p>
        </w:tc>
        <w:tc>
          <w:tcPr>
            <w:tcW w:w="1989"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PDF文档</w:t>
            </w:r>
          </w:p>
        </w:tc>
        <w:tc>
          <w:tcPr>
            <w:tcW w:w="1843"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1063"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7</w:t>
            </w:r>
          </w:p>
        </w:tc>
        <w:tc>
          <w:tcPr>
            <w:tcW w:w="4711" w:type="dxa"/>
            <w:noWrap/>
            <w:vAlign w:val="center"/>
          </w:tcPr>
          <w:p>
            <w:pPr>
              <w:keepNext w:val="0"/>
              <w:keepLines w:val="0"/>
              <w:suppressLineNumbers w:val="0"/>
              <w:spacing w:before="0" w:beforeAutospacing="0" w:after="0" w:afterAutospacing="0" w:line="500" w:lineRule="exact"/>
              <w:ind w:left="0" w:right="0"/>
              <w:jc w:val="left"/>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县级林业主管部门的审查意见</w:t>
            </w:r>
          </w:p>
        </w:tc>
        <w:tc>
          <w:tcPr>
            <w:tcW w:w="1989"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PDF文档</w:t>
            </w:r>
          </w:p>
        </w:tc>
        <w:tc>
          <w:tcPr>
            <w:tcW w:w="1843"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0" w:hRule="atLeast"/>
          <w:jc w:val="center"/>
        </w:trPr>
        <w:tc>
          <w:tcPr>
            <w:tcW w:w="1063" w:type="dxa"/>
            <w:noWrap/>
            <w:vAlign w:val="center"/>
          </w:tcPr>
          <w:p>
            <w:pPr>
              <w:keepNext w:val="0"/>
              <w:keepLines w:val="0"/>
              <w:suppressLineNumbers w:val="0"/>
              <w:spacing w:before="0" w:beforeAutospacing="0" w:after="0" w:afterAutospacing="0" w:line="32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8</w:t>
            </w:r>
          </w:p>
        </w:tc>
        <w:tc>
          <w:tcPr>
            <w:tcW w:w="4711" w:type="dxa"/>
            <w:noWrap/>
            <w:vAlign w:val="center"/>
          </w:tcPr>
          <w:p>
            <w:pPr>
              <w:keepNext w:val="0"/>
              <w:keepLines w:val="0"/>
              <w:suppressLineNumbers w:val="0"/>
              <w:spacing w:before="0" w:beforeAutospacing="0" w:after="0" w:afterAutospacing="0" w:line="320" w:lineRule="exact"/>
              <w:ind w:left="0" w:right="0"/>
              <w:jc w:val="left"/>
              <w:rPr>
                <w:rFonts w:hint="default" w:ascii="方正仿宋简体" w:hAnsi="方正仿宋简体" w:eastAsia="方正仿宋简体" w:cs="方正仿宋简体"/>
                <w:color w:val="000000"/>
                <w:kern w:val="0"/>
                <w:sz w:val="32"/>
                <w:szCs w:val="32"/>
              </w:rPr>
            </w:pPr>
            <w:r>
              <w:rPr>
                <w:rFonts w:hint="eastAsia" w:ascii="方正仿宋简体" w:hAnsi="方正仿宋简体" w:eastAsia="方正仿宋简体" w:cs="方正仿宋简体"/>
                <w:sz w:val="32"/>
                <w:szCs w:val="32"/>
              </w:rPr>
              <w:t>涉及公益林的采伐、生态保护红线内和自然保护地内的林木采伐，制定《“采一补二”实施方案》</w:t>
            </w:r>
          </w:p>
        </w:tc>
        <w:tc>
          <w:tcPr>
            <w:tcW w:w="1989"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PDF文档</w:t>
            </w:r>
          </w:p>
        </w:tc>
        <w:tc>
          <w:tcPr>
            <w:tcW w:w="1843" w:type="dxa"/>
            <w:noWrap/>
            <w:vAlign w:val="center"/>
          </w:tcPr>
          <w:p>
            <w:pPr>
              <w:keepNext w:val="0"/>
              <w:keepLines w:val="0"/>
              <w:suppressLineNumbers w:val="0"/>
              <w:spacing w:before="0" w:beforeAutospacing="0" w:after="0" w:afterAutospacing="0" w:line="500" w:lineRule="exact"/>
              <w:ind w:left="0" w:right="0"/>
              <w:jc w:val="center"/>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是</w:t>
            </w:r>
          </w:p>
        </w:tc>
      </w:tr>
    </w:tbl>
    <w:p>
      <w:pPr>
        <w:pStyle w:val="41"/>
        <w:ind w:firstLine="0" w:firstLineChars="0"/>
        <w:outlineLvl w:val="2"/>
        <w:rPr>
          <w:rFonts w:ascii="仿宋" w:eastAsia="仿宋"/>
        </w:rPr>
      </w:pPr>
      <w:r>
        <w:rPr>
          <w:rFonts w:hint="eastAsia" w:ascii="方正仿宋简体" w:hAnsi="方正仿宋简体" w:eastAsia="方正仿宋简体" w:cs="方正仿宋简体"/>
          <w:szCs w:val="32"/>
        </w:rPr>
        <w:br w:type="page"/>
      </w:r>
      <w:r>
        <w:rPr>
          <w:rFonts w:hint="eastAsia" w:ascii="方正黑体简体" w:hAnsi="方正黑体简体" w:eastAsia="方正黑体简体" w:cs="方正黑体简体"/>
        </w:rPr>
        <w:t>2.使用林地申请表</w:t>
      </w:r>
    </w:p>
    <w:p>
      <w:pPr>
        <w:jc w:val="center"/>
        <w:rPr>
          <w:sz w:val="72"/>
        </w:rPr>
      </w:pPr>
    </w:p>
    <w:p>
      <w:pPr>
        <w:jc w:val="center"/>
        <w:rPr>
          <w:sz w:val="72"/>
        </w:rPr>
      </w:pPr>
      <w:r>
        <w:rPr>
          <w:rFonts w:hint="eastAsia"/>
          <w:sz w:val="72"/>
        </w:rPr>
        <w:t>使用林地申请表</w:t>
      </w:r>
    </w:p>
    <w:p/>
    <w:p/>
    <w:p/>
    <w:p/>
    <w:p>
      <w:pPr>
        <w:jc w:val="left"/>
        <w:rPr>
          <w:rFonts w:ascii="仿宋_GB2312" w:eastAsia="仿宋_GB2312"/>
          <w:sz w:val="32"/>
          <w:szCs w:val="32"/>
        </w:rPr>
      </w:pPr>
      <w:r>
        <w:rPr>
          <w:rFonts w:hint="eastAsia" w:ascii="仿宋_GB2312" w:hAnsi="Times New Roman" w:eastAsia="仿宋_GB2312"/>
          <w:sz w:val="32"/>
          <w:szCs w:val="32"/>
        </w:rPr>
        <w:t>市（州、盟）县（市、区、旗）</w:t>
      </w:r>
    </w:p>
    <w:p>
      <w:pPr>
        <w:rPr>
          <w:rFonts w:ascii="仿宋_GB2312" w:eastAsia="仿宋_GB2312"/>
        </w:rPr>
      </w:pPr>
    </w:p>
    <w:p>
      <w:pPr>
        <w:rPr>
          <w:rFonts w:ascii="仿宋_GB2312" w:eastAsia="仿宋_GB2312"/>
        </w:rPr>
      </w:pPr>
    </w:p>
    <w:p>
      <w:pPr>
        <w:rPr>
          <w:rFonts w:ascii="仿宋_GB2312" w:eastAsia="仿宋_GB2312"/>
        </w:rPr>
      </w:pPr>
    </w:p>
    <w:p>
      <w:pPr>
        <w:jc w:val="left"/>
        <w:rPr>
          <w:rFonts w:ascii="仿宋_GB2312" w:eastAsia="仿宋_GB2312"/>
          <w:sz w:val="32"/>
        </w:rPr>
      </w:pPr>
      <w:r>
        <w:rPr>
          <w:rFonts w:hint="eastAsia" w:ascii="仿宋_GB2312" w:eastAsia="仿宋_GB2312"/>
          <w:sz w:val="32"/>
        </w:rPr>
        <w:t xml:space="preserve">      申请单位</w:t>
      </w:r>
      <w:r>
        <w:rPr>
          <w:rFonts w:hint="eastAsia" w:ascii="仿宋_GB2312" w:hAnsi="Times New Roman" w:eastAsia="仿宋_GB2312"/>
          <w:sz w:val="32"/>
        </w:rPr>
        <w:t>或个人</w:t>
      </w:r>
      <w:r>
        <w:rPr>
          <w:rFonts w:hint="eastAsia" w:ascii="仿宋_GB2312" w:eastAsia="仿宋_GB2312"/>
          <w:sz w:val="32"/>
        </w:rPr>
        <w:t>：（单位盖章）</w:t>
      </w:r>
    </w:p>
    <w:p>
      <w:pPr>
        <w:jc w:val="left"/>
        <w:rPr>
          <w:rFonts w:ascii="仿宋_GB2312" w:eastAsia="仿宋_GB2312"/>
          <w:sz w:val="32"/>
          <w:u w:val="single"/>
        </w:rPr>
      </w:pPr>
      <w:r>
        <w:rPr>
          <w:rFonts w:hint="eastAsia" w:ascii="仿宋_GB2312" w:eastAsia="仿宋_GB2312"/>
          <w:sz w:val="32"/>
        </w:rPr>
        <w:t xml:space="preserve">      通讯地址：</w:t>
      </w:r>
    </w:p>
    <w:p>
      <w:pPr>
        <w:jc w:val="left"/>
        <w:rPr>
          <w:rFonts w:ascii="仿宋_GB2312" w:eastAsia="仿宋_GB2312"/>
          <w:sz w:val="32"/>
        </w:rPr>
      </w:pPr>
      <w:r>
        <w:rPr>
          <w:rFonts w:hint="eastAsia" w:ascii="仿宋_GB2312" w:eastAsia="仿宋_GB2312"/>
          <w:sz w:val="32"/>
        </w:rPr>
        <w:t xml:space="preserve">      邮政编码：</w:t>
      </w:r>
    </w:p>
    <w:p>
      <w:pPr>
        <w:ind w:firstLine="960" w:firstLineChars="300"/>
        <w:jc w:val="left"/>
        <w:rPr>
          <w:rFonts w:ascii="仿宋_GB2312" w:eastAsia="仿宋_GB2312"/>
          <w:sz w:val="32"/>
        </w:rPr>
      </w:pPr>
      <w:r>
        <w:rPr>
          <w:rFonts w:hint="eastAsia" w:ascii="仿宋_GB2312" w:eastAsia="仿宋_GB2312"/>
          <w:sz w:val="32"/>
        </w:rPr>
        <w:t>联系人：</w:t>
      </w:r>
    </w:p>
    <w:p>
      <w:pPr>
        <w:jc w:val="left"/>
        <w:rPr>
          <w:rFonts w:ascii="仿宋_GB2312" w:eastAsia="仿宋_GB2312"/>
          <w:sz w:val="32"/>
        </w:rPr>
      </w:pPr>
      <w:r>
        <w:rPr>
          <w:rFonts w:hint="eastAsia" w:ascii="仿宋_GB2312" w:eastAsia="仿宋_GB2312"/>
          <w:sz w:val="32"/>
        </w:rPr>
        <w:t xml:space="preserve">      联系电话：</w:t>
      </w:r>
    </w:p>
    <w:p>
      <w:pPr>
        <w:ind w:firstLine="960" w:firstLineChars="300"/>
        <w:jc w:val="left"/>
        <w:rPr>
          <w:rFonts w:ascii="仿宋_GB2312" w:eastAsia="仿宋_GB2312"/>
          <w:sz w:val="32"/>
        </w:rPr>
      </w:pPr>
      <w:r>
        <w:rPr>
          <w:rFonts w:hint="eastAsia" w:ascii="仿宋_GB2312" w:eastAsia="仿宋_GB2312"/>
          <w:sz w:val="32"/>
        </w:rPr>
        <w:t>填表时间：</w:t>
      </w:r>
    </w:p>
    <w:p>
      <w:pPr>
        <w:pStyle w:val="43"/>
        <w:rPr>
          <w:rFonts w:ascii="方正小标宋简体" w:hAnsi="方正小标宋简体" w:eastAsia="方正小标宋简体" w:cs="方正小标宋简体"/>
        </w:rPr>
      </w:pPr>
      <w:r>
        <w:br w:type="page"/>
      </w:r>
      <w:r>
        <w:rPr>
          <w:rFonts w:hint="eastAsia" w:ascii="方正小标宋简体" w:hAnsi="方正小标宋简体" w:eastAsia="方正小标宋简体" w:cs="方正小标宋简体"/>
        </w:rPr>
        <w:t>使用林地申请表</w:t>
      </w:r>
    </w:p>
    <w:p/>
    <w:tbl>
      <w:tblPr>
        <w:tblStyle w:val="13"/>
        <w:tblW w:w="8647"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39"/>
        <w:gridCol w:w="570"/>
        <w:gridCol w:w="343"/>
        <w:gridCol w:w="366"/>
        <w:gridCol w:w="600"/>
        <w:gridCol w:w="392"/>
        <w:gridCol w:w="142"/>
        <w:gridCol w:w="564"/>
        <w:gridCol w:w="286"/>
        <w:gridCol w:w="892"/>
        <w:gridCol w:w="100"/>
        <w:gridCol w:w="464"/>
        <w:gridCol w:w="529"/>
        <w:gridCol w:w="282"/>
        <w:gridCol w:w="412"/>
        <w:gridCol w:w="156"/>
        <w:gridCol w:w="142"/>
        <w:gridCol w:w="566"/>
        <w:gridCol w:w="143"/>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trPr>
        <w:tc>
          <w:tcPr>
            <w:tcW w:w="1560"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项目名称</w:t>
            </w:r>
          </w:p>
        </w:tc>
        <w:tc>
          <w:tcPr>
            <w:tcW w:w="4960" w:type="dxa"/>
            <w:gridSpan w:val="1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276"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项目类型</w:t>
            </w:r>
          </w:p>
        </w:tc>
        <w:tc>
          <w:tcPr>
            <w:tcW w:w="851"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trPr>
        <w:tc>
          <w:tcPr>
            <w:tcW w:w="1560"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项目批准</w:t>
            </w:r>
          </w:p>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机    关</w:t>
            </w:r>
          </w:p>
        </w:tc>
        <w:tc>
          <w:tcPr>
            <w:tcW w:w="3685" w:type="dxa"/>
            <w:gridSpan w:val="9"/>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275"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批准文号</w:t>
            </w:r>
          </w:p>
        </w:tc>
        <w:tc>
          <w:tcPr>
            <w:tcW w:w="2127" w:type="dxa"/>
            <w:gridSpan w:val="6"/>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560"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使用林地   性    质</w:t>
            </w:r>
          </w:p>
        </w:tc>
        <w:tc>
          <w:tcPr>
            <w:tcW w:w="1309"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384"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使用期限</w:t>
            </w:r>
          </w:p>
        </w:tc>
        <w:tc>
          <w:tcPr>
            <w:tcW w:w="99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985" w:type="dxa"/>
            <w:gridSpan w:val="6"/>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应缴森林植被  恢复费（元）</w:t>
            </w:r>
          </w:p>
        </w:tc>
        <w:tc>
          <w:tcPr>
            <w:tcW w:w="1417"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rPr>
        <w:tc>
          <w:tcPr>
            <w:tcW w:w="1560"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使用林地   类   型</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总计</w:t>
            </w:r>
          </w:p>
        </w:tc>
        <w:tc>
          <w:tcPr>
            <w:tcW w:w="99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防护林林地</w:t>
            </w: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特用林林地</w:t>
            </w:r>
          </w:p>
        </w:tc>
        <w:tc>
          <w:tcPr>
            <w:tcW w:w="99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用材林林地</w:t>
            </w:r>
          </w:p>
        </w:tc>
        <w:tc>
          <w:tcPr>
            <w:tcW w:w="99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经济林林地</w:t>
            </w: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薪炭林林地</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苗圃地</w:t>
            </w:r>
          </w:p>
        </w:tc>
        <w:tc>
          <w:tcPr>
            <w:tcW w:w="70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其他林地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trPr>
        <w:tc>
          <w:tcPr>
            <w:tcW w:w="851"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面积（公顷）</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计</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70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trPr>
        <w:tc>
          <w:tcPr>
            <w:tcW w:w="851"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280" w:lineRule="exact"/>
              <w:ind w:left="0" w:right="0"/>
              <w:jc w:val="left"/>
              <w:rPr>
                <w:rFonts w:hint="default" w:ascii="方正仿宋简体" w:hAnsi="方正仿宋简体" w:eastAsia="方正仿宋简体" w:cs="方正仿宋简体"/>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国有</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70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trPr>
        <w:tc>
          <w:tcPr>
            <w:tcW w:w="851"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280" w:lineRule="exact"/>
              <w:ind w:left="0" w:right="0"/>
              <w:jc w:val="left"/>
              <w:rPr>
                <w:rFonts w:hint="default" w:ascii="方正仿宋简体" w:hAnsi="方正仿宋简体" w:eastAsia="方正仿宋简体" w:cs="方正仿宋简体"/>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集体</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70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trPr>
        <w:tc>
          <w:tcPr>
            <w:tcW w:w="851"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蓄积（立方米）</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计</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70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trPr>
        <w:tc>
          <w:tcPr>
            <w:tcW w:w="851"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280" w:lineRule="exact"/>
              <w:ind w:left="0" w:right="0"/>
              <w:jc w:val="left"/>
              <w:rPr>
                <w:rFonts w:hint="default" w:ascii="方正仿宋简体" w:hAnsi="方正仿宋简体" w:eastAsia="方正仿宋简体" w:cs="方正仿宋简体"/>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国有</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70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trPr>
        <w:tc>
          <w:tcPr>
            <w:tcW w:w="851"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280" w:lineRule="exact"/>
              <w:ind w:left="0" w:right="0"/>
              <w:jc w:val="left"/>
              <w:rPr>
                <w:rFonts w:hint="default" w:ascii="方正仿宋简体" w:hAnsi="方正仿宋简体" w:eastAsia="方正仿宋简体" w:cs="方正仿宋简体"/>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集体</w:t>
            </w: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99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709"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70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2869" w:type="dxa"/>
            <w:gridSpan w:val="6"/>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林地保护等级</w:t>
            </w:r>
          </w:p>
        </w:tc>
        <w:tc>
          <w:tcPr>
            <w:tcW w:w="2840" w:type="dxa"/>
            <w:gridSpan w:val="7"/>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国家级公益林地</w:t>
            </w:r>
          </w:p>
        </w:tc>
        <w:tc>
          <w:tcPr>
            <w:tcW w:w="2938" w:type="dxa"/>
            <w:gridSpan w:val="8"/>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自然保护区林地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990"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级别</w:t>
            </w:r>
          </w:p>
        </w:tc>
        <w:tc>
          <w:tcPr>
            <w:tcW w:w="18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面积（公顷）</w:t>
            </w: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级别</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面积（公顷）</w:t>
            </w: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级别</w:t>
            </w:r>
          </w:p>
        </w:tc>
        <w:tc>
          <w:tcPr>
            <w:tcW w:w="155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面积（公顷）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990"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Ⅰ</w:t>
            </w:r>
          </w:p>
        </w:tc>
        <w:tc>
          <w:tcPr>
            <w:tcW w:w="18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一</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国家级</w:t>
            </w:r>
          </w:p>
        </w:tc>
        <w:tc>
          <w:tcPr>
            <w:tcW w:w="155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990"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Ⅱ</w:t>
            </w:r>
          </w:p>
        </w:tc>
        <w:tc>
          <w:tcPr>
            <w:tcW w:w="18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二</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省级</w:t>
            </w:r>
          </w:p>
        </w:tc>
        <w:tc>
          <w:tcPr>
            <w:tcW w:w="155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990"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Ⅲ</w:t>
            </w:r>
          </w:p>
        </w:tc>
        <w:tc>
          <w:tcPr>
            <w:tcW w:w="18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三</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55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990"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Ⅳ</w:t>
            </w:r>
          </w:p>
        </w:tc>
        <w:tc>
          <w:tcPr>
            <w:tcW w:w="18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55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2869" w:type="dxa"/>
            <w:gridSpan w:val="6"/>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森林公园林地</w:t>
            </w:r>
          </w:p>
        </w:tc>
        <w:tc>
          <w:tcPr>
            <w:tcW w:w="2840" w:type="dxa"/>
            <w:gridSpan w:val="7"/>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湿地公园林地</w:t>
            </w:r>
          </w:p>
        </w:tc>
        <w:tc>
          <w:tcPr>
            <w:tcW w:w="2938" w:type="dxa"/>
            <w:gridSpan w:val="8"/>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风景名胜区林地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990"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级别</w:t>
            </w:r>
          </w:p>
        </w:tc>
        <w:tc>
          <w:tcPr>
            <w:tcW w:w="18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面积</w:t>
            </w: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级别</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面积</w:t>
            </w: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级别</w:t>
            </w:r>
          </w:p>
        </w:tc>
        <w:tc>
          <w:tcPr>
            <w:tcW w:w="155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990"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国家级</w:t>
            </w:r>
          </w:p>
        </w:tc>
        <w:tc>
          <w:tcPr>
            <w:tcW w:w="18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国家级</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国家级</w:t>
            </w:r>
          </w:p>
        </w:tc>
        <w:tc>
          <w:tcPr>
            <w:tcW w:w="155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990"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省级</w:t>
            </w:r>
          </w:p>
        </w:tc>
        <w:tc>
          <w:tcPr>
            <w:tcW w:w="18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省级</w:t>
            </w: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省级</w:t>
            </w:r>
          </w:p>
        </w:tc>
        <w:tc>
          <w:tcPr>
            <w:tcW w:w="155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990"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8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55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990"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8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0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742"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3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55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1903"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重点保护野生动物栖息地</w:t>
            </w:r>
          </w:p>
        </w:tc>
        <w:tc>
          <w:tcPr>
            <w:tcW w:w="1500"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重点保护植物及生境</w:t>
            </w:r>
          </w:p>
        </w:tc>
        <w:tc>
          <w:tcPr>
            <w:tcW w:w="174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古树名木及 保护范围</w:t>
            </w:r>
          </w:p>
        </w:tc>
        <w:tc>
          <w:tcPr>
            <w:tcW w:w="3502" w:type="dxa"/>
            <w:gridSpan w:val="10"/>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使用地方公益林地面积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1903"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有/无</w:t>
            </w:r>
          </w:p>
        </w:tc>
        <w:tc>
          <w:tcPr>
            <w:tcW w:w="1500"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有/无</w:t>
            </w:r>
          </w:p>
        </w:tc>
        <w:tc>
          <w:tcPr>
            <w:tcW w:w="174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有/无</w:t>
            </w:r>
          </w:p>
        </w:tc>
        <w:tc>
          <w:tcPr>
            <w:tcW w:w="1787"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省级公益林</w:t>
            </w:r>
          </w:p>
        </w:tc>
        <w:tc>
          <w:tcPr>
            <w:tcW w:w="1715"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其他公益林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1903"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500"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742"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787"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c>
          <w:tcPr>
            <w:tcW w:w="1715"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990"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r>
              <w:rPr>
                <w:rFonts w:hint="eastAsia" w:ascii="方正仿宋简体" w:hAnsi="方正仿宋简体" w:eastAsia="方正仿宋简体" w:cs="方正仿宋简体"/>
              </w:rPr>
              <w:t>备注</w:t>
            </w:r>
          </w:p>
        </w:tc>
        <w:tc>
          <w:tcPr>
            <w:tcW w:w="7657" w:type="dxa"/>
            <w:gridSpan w:val="19"/>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280" w:lineRule="exact"/>
              <w:ind w:left="0" w:right="0"/>
              <w:jc w:val="center"/>
              <w:rPr>
                <w:rFonts w:hint="default" w:ascii="方正仿宋简体" w:hAnsi="方正仿宋简体" w:eastAsia="方正仿宋简体" w:cs="方正仿宋简体"/>
              </w:rPr>
            </w:pPr>
          </w:p>
        </w:tc>
      </w:tr>
    </w:tbl>
    <w:p>
      <w:pPr>
        <w:spacing w:line="280" w:lineRule="exact"/>
        <w:ind w:left="735" w:hanging="735" w:hangingChars="350"/>
        <w:rPr>
          <w:rFonts w:ascii="楷体_GB2312" w:eastAsia="楷体_GB2312"/>
        </w:rPr>
      </w:pPr>
      <w:r>
        <w:rPr>
          <w:rFonts w:hint="eastAsia" w:ascii="楷体_GB2312" w:eastAsia="楷体_GB2312"/>
        </w:rPr>
        <w:t>注：用材林林地、经济林林地、薪炭林林地均包含其采伐迹地。</w:t>
      </w:r>
    </w:p>
    <w:p>
      <w:pPr>
        <w:spacing w:line="280" w:lineRule="exact"/>
        <w:ind w:left="630" w:hanging="630" w:hangingChars="300"/>
        <w:rPr>
          <w:rFonts w:ascii="楷体_GB2312" w:eastAsia="楷体_GB2312"/>
          <w:sz w:val="32"/>
          <w:szCs w:val="32"/>
        </w:rPr>
      </w:pPr>
      <w:r>
        <w:rPr>
          <w:rFonts w:hint="eastAsia" w:ascii="楷体_GB2312" w:eastAsia="楷体_GB2312"/>
        </w:rPr>
        <w:t>声明：我单位承诺对本申请表所填写内容及所附文件和材料的真实性负责，并承担内容不实之后果。</w:t>
      </w:r>
    </w:p>
    <w:p>
      <w:pPr>
        <w:spacing w:line="280" w:lineRule="exact"/>
        <w:ind w:left="960" w:hanging="960" w:hangingChars="300"/>
        <w:rPr>
          <w:sz w:val="32"/>
          <w:szCs w:val="32"/>
        </w:rPr>
      </w:pPr>
      <w:r>
        <w:rPr>
          <w:sz w:val="32"/>
          <w:szCs w:val="32"/>
        </w:rPr>
        <w:br w:type="page"/>
      </w:r>
    </w:p>
    <w:p>
      <w:pPr>
        <w:pStyle w:val="43"/>
      </w:pPr>
      <w:r>
        <w:rPr>
          <w:rFonts w:hint="eastAsia" w:ascii="方正小标宋简体" w:hAnsi="方正小标宋简体" w:eastAsia="方正小标宋简体" w:cs="方正小标宋简体"/>
        </w:rPr>
        <w:t>填表说明</w:t>
      </w:r>
    </w:p>
    <w:p>
      <w:pPr>
        <w:jc w:val="center"/>
        <w:rPr>
          <w:sz w:val="32"/>
        </w:rPr>
      </w:pPr>
    </w:p>
    <w:p>
      <w:pPr>
        <w:pStyle w:val="44"/>
        <w:rPr>
          <w:rFonts w:ascii="方正仿宋简体" w:hAnsi="方正仿宋简体" w:eastAsia="方正仿宋简体" w:cs="方正仿宋简体"/>
        </w:rPr>
      </w:pPr>
      <w:r>
        <w:rPr>
          <w:rFonts w:hint="eastAsia" w:ascii="方正仿宋简体" w:hAnsi="方正仿宋简体" w:eastAsia="方正仿宋简体" w:cs="方正仿宋简体"/>
        </w:rPr>
        <w:t>1、本表采用A4规格用纸，分别县（市、区、旗）由申请单位或个人填写。</w:t>
      </w:r>
    </w:p>
    <w:p>
      <w:pPr>
        <w:pStyle w:val="44"/>
        <w:rPr>
          <w:rFonts w:ascii="方正仿宋简体" w:hAnsi="方正仿宋简体" w:eastAsia="方正仿宋简体" w:cs="方正仿宋简体"/>
        </w:rPr>
      </w:pPr>
      <w:r>
        <w:rPr>
          <w:rFonts w:hint="eastAsia" w:ascii="方正仿宋简体" w:hAnsi="方正仿宋简体" w:eastAsia="方正仿宋简体" w:cs="方正仿宋简体"/>
        </w:rPr>
        <w:t>2、项目类型：按代码填写。1-基础设施项目，2-公共事业和民生项目，3-经营性项目，4-城镇、园区建设项目，5-其他。</w:t>
      </w:r>
    </w:p>
    <w:p>
      <w:pPr>
        <w:pStyle w:val="44"/>
        <w:rPr>
          <w:rFonts w:ascii="方正仿宋简体" w:hAnsi="方正仿宋简体" w:eastAsia="方正仿宋简体" w:cs="方正仿宋简体"/>
        </w:rPr>
      </w:pPr>
      <w:r>
        <w:rPr>
          <w:rFonts w:hint="eastAsia" w:ascii="方正仿宋简体" w:hAnsi="方正仿宋简体" w:eastAsia="方正仿宋简体" w:cs="方正仿宋简体"/>
        </w:rPr>
        <w:t>3、使用林地性质：分别填写“长期”、“临时”、“直接”，对应勘查、开采矿藏和各项建设工程使用林地，勘查、开采矿藏和各项建设工程临时占用林地，森林经营单位在所经营的林地范围内修筑直接为林业生产服务的工程设施使用林地。临时占用林地填写使用期限，以月为单位。</w:t>
      </w:r>
    </w:p>
    <w:p>
      <w:pPr>
        <w:pStyle w:val="44"/>
        <w:rPr>
          <w:rFonts w:ascii="方正仿宋简体" w:hAnsi="方正仿宋简体" w:eastAsia="方正仿宋简体" w:cs="方正仿宋简体"/>
          <w:sz w:val="30"/>
          <w:szCs w:val="30"/>
        </w:rPr>
      </w:pPr>
      <w:r>
        <w:rPr>
          <w:rFonts w:hint="eastAsia" w:ascii="方正仿宋简体" w:hAnsi="方正仿宋简体" w:eastAsia="方正仿宋简体" w:cs="方正仿宋简体"/>
        </w:rPr>
        <w:t>4、面积单位为公顷，保留4位小数，蓄积单位为立方米，保留整数。</w:t>
      </w:r>
    </w:p>
    <w:p>
      <w:pPr>
        <w:jc w:val="center"/>
        <w:rPr>
          <w:sz w:val="32"/>
        </w:rPr>
      </w:pPr>
    </w:p>
    <w:p>
      <w:pPr>
        <w:jc w:val="center"/>
        <w:rPr>
          <w:sz w:val="32"/>
        </w:rPr>
      </w:pPr>
    </w:p>
    <w:p>
      <w:pPr>
        <w:jc w:val="center"/>
        <w:rPr>
          <w:sz w:val="32"/>
        </w:rPr>
      </w:pPr>
    </w:p>
    <w:p>
      <w:pPr>
        <w:jc w:val="center"/>
        <w:rPr>
          <w:sz w:val="32"/>
        </w:rPr>
      </w:pPr>
    </w:p>
    <w:p>
      <w:pPr>
        <w:jc w:val="center"/>
        <w:rPr>
          <w:sz w:val="32"/>
        </w:rPr>
      </w:pPr>
    </w:p>
    <w:p>
      <w:pPr>
        <w:jc w:val="center"/>
        <w:rPr>
          <w:sz w:val="32"/>
        </w:rPr>
      </w:pPr>
    </w:p>
    <w:p>
      <w:pPr>
        <w:jc w:val="center"/>
        <w:rPr>
          <w:sz w:val="32"/>
        </w:rPr>
      </w:pPr>
    </w:p>
    <w:p>
      <w:pPr>
        <w:jc w:val="center"/>
        <w:rPr>
          <w:sz w:val="32"/>
        </w:rPr>
      </w:pPr>
    </w:p>
    <w:p>
      <w:pPr>
        <w:pStyle w:val="41"/>
        <w:ind w:firstLine="640"/>
        <w:outlineLvl w:val="2"/>
        <w:rPr>
          <w:rFonts w:ascii="方正黑体简体" w:hAnsi="方正黑体简体" w:eastAsia="方正黑体简体" w:cs="方正黑体简体"/>
        </w:rPr>
      </w:pPr>
      <w:r>
        <w:rPr>
          <w:rFonts w:hint="eastAsia" w:ascii="方正黑体简体" w:hAnsi="方正黑体简体" w:eastAsia="方正黑体简体" w:cs="方正黑体简体"/>
        </w:rPr>
        <w:t>3.修筑工程设施必要性的说明</w:t>
      </w:r>
    </w:p>
    <w:p>
      <w:pPr>
        <w:rPr>
          <w:rFonts w:ascii="仿宋" w:hAnsi="仿宋" w:eastAsia="仿宋" w:cs="仿宋"/>
          <w:sz w:val="32"/>
          <w:szCs w:val="32"/>
        </w:rPr>
      </w:pPr>
    </w:p>
    <w:p>
      <w:pPr>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修筑工程设施必要性的说明</w:t>
      </w:r>
    </w:p>
    <w:p>
      <w:pPr>
        <w:jc w:val="center"/>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（无项目批准文件则需提供此文件）</w:t>
      </w:r>
    </w:p>
    <w:p>
      <w:pPr>
        <w:jc w:val="center"/>
        <w:rPr>
          <w:rFonts w:ascii="方正仿宋简体" w:hAnsi="方正仿宋简体" w:eastAsia="方正仿宋简体" w:cs="方正仿宋简体"/>
          <w:b/>
          <w:sz w:val="32"/>
          <w:szCs w:val="32"/>
        </w:rPr>
      </w:pPr>
    </w:p>
    <w:p>
      <w:pPr>
        <w:ind w:firstLine="66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××国有林场（苗圃）总经营面积××公顷，有林地面积××公顷，在职职工××人（根据实际写明林场基本情况）。</w:t>
      </w:r>
    </w:p>
    <w:p>
      <w:pPr>
        <w:ind w:firstLine="66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一、拟建设项目相关基础设施现状××；拟建设项目相关管护或生产现状；存在的问题。</w:t>
      </w:r>
    </w:p>
    <w:p>
      <w:pPr>
        <w:ind w:firstLine="645"/>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二、拟建设项目内容及规模</w:t>
      </w:r>
    </w:p>
    <w:p>
      <w:pPr>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三、拟建设项目效益分析</w:t>
      </w:r>
    </w:p>
    <w:p>
      <w:pPr>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根据具体建设内容着重从生产管护效益、经济效益、生态效益等方面分析。</w:t>
      </w:r>
    </w:p>
    <w:p>
      <w:pPr>
        <w:rPr>
          <w:rFonts w:ascii="方正仿宋简体" w:hAnsi="方正仿宋简体" w:eastAsia="方正仿宋简体" w:cs="方正仿宋简体"/>
          <w:sz w:val="32"/>
          <w:szCs w:val="32"/>
        </w:rPr>
      </w:pPr>
    </w:p>
    <w:p>
      <w:pPr>
        <w:rPr>
          <w:rFonts w:ascii="方正仿宋简体" w:hAnsi="方正仿宋简体" w:eastAsia="方正仿宋简体" w:cs="方正仿宋简体"/>
          <w:sz w:val="32"/>
          <w:szCs w:val="32"/>
        </w:rPr>
      </w:pPr>
    </w:p>
    <w:p>
      <w:pPr>
        <w:ind w:firstLine="5139" w:firstLineChars="1606"/>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××单位</w:t>
      </w:r>
    </w:p>
    <w:p>
      <w:pPr>
        <w:ind w:firstLine="4499" w:firstLineChars="1406"/>
        <w:rPr>
          <w:rFonts w:ascii="方正仿宋简体" w:hAnsi="方正仿宋简体" w:eastAsia="方正仿宋简体" w:cs="方正仿宋简体"/>
          <w:sz w:val="32"/>
          <w:szCs w:val="32"/>
        </w:rPr>
      </w:pP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sz w:val="32"/>
          <w:szCs w:val="32"/>
        </w:rPr>
        <w:t>年</w:t>
      </w: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sz w:val="32"/>
          <w:szCs w:val="32"/>
        </w:rPr>
        <w:t>月</w:t>
      </w: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sz w:val="32"/>
          <w:szCs w:val="32"/>
        </w:rPr>
        <w:t>日</w:t>
      </w:r>
    </w:p>
    <w:p>
      <w:pPr>
        <w:spacing w:line="600" w:lineRule="exact"/>
        <w:jc w:val="left"/>
        <w:rPr>
          <w:rFonts w:ascii="仿宋" w:hAnsi="仿宋" w:eastAsia="仿宋"/>
          <w:color w:val="FF0000"/>
          <w:sz w:val="32"/>
          <w:szCs w:val="32"/>
        </w:rPr>
      </w:pPr>
    </w:p>
    <w:p>
      <w:pPr>
        <w:spacing w:line="600" w:lineRule="exact"/>
        <w:jc w:val="left"/>
        <w:rPr>
          <w:rFonts w:ascii="仿宋" w:hAnsi="仿宋" w:eastAsia="仿宋"/>
          <w:color w:val="FF0000"/>
          <w:sz w:val="32"/>
          <w:szCs w:val="32"/>
        </w:rPr>
      </w:pPr>
    </w:p>
    <w:p>
      <w:pPr>
        <w:pStyle w:val="41"/>
        <w:ind w:firstLine="640"/>
        <w:outlineLvl w:val="2"/>
        <w:rPr>
          <w:rFonts w:ascii="方正黑体简体" w:hAnsi="方正黑体简体" w:eastAsia="方正黑体简体" w:cs="方正黑体简体"/>
        </w:rPr>
      </w:pPr>
      <w:r>
        <w:br w:type="page"/>
      </w:r>
      <w:r>
        <w:rPr>
          <w:rFonts w:hint="eastAsia" w:ascii="方正黑体简体" w:hAnsi="方正黑体简体" w:eastAsia="方正黑体简体" w:cs="方正黑体简体"/>
        </w:rPr>
        <w:t>4.××国有林场（苗圃）修筑直接为林业生产服务的工程设施内容及使用林地面积等情况说明</w:t>
      </w:r>
    </w:p>
    <w:p>
      <w:pPr>
        <w:rPr>
          <w:rFonts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××国有林场（苗圃）修筑直接为林业生产</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服务的工程设施内容及使用林地</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面积等情况说明</w:t>
      </w:r>
    </w:p>
    <w:p>
      <w:pPr>
        <w:jc w:val="center"/>
        <w:rPr>
          <w:rFonts w:ascii="宋体" w:hAnsi="宋体"/>
          <w:b/>
          <w:sz w:val="44"/>
          <w:szCs w:val="44"/>
        </w:rPr>
      </w:pPr>
    </w:p>
    <w:p>
      <w:pPr>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××（项目建设背景），为××（项目建设意义），拟新建××（项目名称）</w:t>
      </w:r>
    </w:p>
    <w:p>
      <w:pPr>
        <w:ind w:firstLine="640" w:firstLineChars="200"/>
        <w:jc w:val="left"/>
        <w:rPr>
          <w:rFonts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一、项目建设内容及目标</w:t>
      </w:r>
    </w:p>
    <w:p>
      <w:pPr>
        <w:jc w:val="left"/>
        <w:rPr>
          <w:rFonts w:ascii="仿宋_GB2312" w:hAnsi="宋体" w:eastAsia="仿宋_GB2312"/>
          <w:sz w:val="32"/>
          <w:szCs w:val="32"/>
        </w:rPr>
      </w:pPr>
      <w:r>
        <w:rPr>
          <w:rFonts w:hint="eastAsia" w:ascii="方正仿宋简体" w:hAnsi="方正仿宋简体" w:eastAsia="方正仿宋简体" w:cs="方正仿宋简体"/>
          <w:sz w:val="32"/>
          <w:szCs w:val="32"/>
        </w:rPr>
        <w:t>××（项目建设具体内容及规模），××（项目建成后主要用途）。是/否符合国有林场森林经营方案。</w:t>
      </w:r>
    </w:p>
    <w:p>
      <w:pPr>
        <w:ind w:firstLine="640" w:firstLineChars="200"/>
        <w:jc w:val="left"/>
        <w:rPr>
          <w:rFonts w:ascii="黑体" w:hAnsi="黑体" w:eastAsia="黑体"/>
          <w:sz w:val="32"/>
          <w:szCs w:val="32"/>
        </w:rPr>
      </w:pPr>
      <w:r>
        <w:rPr>
          <w:rFonts w:hint="eastAsia" w:ascii="方正黑体简体" w:hAnsi="方正黑体简体" w:eastAsia="方正黑体简体" w:cs="方正黑体简体"/>
          <w:sz w:val="32"/>
          <w:szCs w:val="32"/>
        </w:rPr>
        <w:t>二、项目拟使用林地面积</w:t>
      </w:r>
    </w:p>
    <w:p>
      <w:pPr>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该项目位于××（拟使用林地具体位置应具体到××林班××小班），申请使用林地面积（临时占用和永久占用分别说明）。</w:t>
      </w:r>
    </w:p>
    <w:p>
      <w:pPr>
        <w:ind w:firstLine="660"/>
        <w:rPr>
          <w:rFonts w:ascii="黑体" w:hAnsi="黑体" w:eastAsia="黑体"/>
          <w:sz w:val="32"/>
          <w:szCs w:val="32"/>
        </w:rPr>
      </w:pPr>
      <w:r>
        <w:rPr>
          <w:rFonts w:hint="eastAsia" w:ascii="方正黑体简体" w:hAnsi="方正黑体简体" w:eastAsia="方正黑体简体" w:cs="方正黑体简体"/>
          <w:sz w:val="32"/>
          <w:szCs w:val="32"/>
        </w:rPr>
        <w:t>三、拟使用林地概况</w:t>
      </w:r>
    </w:p>
    <w:p>
      <w:pPr>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××（拟使用林地基本情况，包括林地种类，林地保护等级等基本情况），××（拟使用林地林木基本情况，包括用材林/××级国家公益林，主要树种及占比、林木蓄积量等基本情况）。</w:t>
      </w:r>
    </w:p>
    <w:p>
      <w:pPr>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拟使用林地是否涉及自然保护区、湿地公园、森林公园、风景名胜区、地质公园等重点生态区域（如涉及多个则需分别说明），范围内有/无国家重点野生植物原生地分布，有/无明显的国家重点保护野生动物栖息繁殖区域存在，有/无古树名木分布。</w:t>
      </w:r>
    </w:p>
    <w:p>
      <w:pPr>
        <w:ind w:firstLine="640" w:firstLineChars="200"/>
        <w:rPr>
          <w:rFonts w:ascii="黑体" w:hAnsi="黑体" w:eastAsia="黑体"/>
          <w:sz w:val="32"/>
          <w:szCs w:val="32"/>
        </w:rPr>
      </w:pPr>
      <w:r>
        <w:rPr>
          <w:rFonts w:hint="eastAsia" w:ascii="方正黑体简体" w:hAnsi="方正黑体简体" w:eastAsia="方正黑体简体" w:cs="方正黑体简体"/>
          <w:sz w:val="32"/>
          <w:szCs w:val="32"/>
        </w:rPr>
        <w:t>四、项目实施可行性分析</w:t>
      </w:r>
    </w:p>
    <w:p>
      <w:pPr>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（一）项目资金来源；</w:t>
      </w:r>
    </w:p>
    <w:p>
      <w:pPr>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（二）项目实施技术保障；</w:t>
      </w:r>
    </w:p>
    <w:p>
      <w:pPr>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（三）项目实施监督管理措施。</w:t>
      </w:r>
    </w:p>
    <w:p>
      <w:pPr>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附件：占地红线图和规划图</w:t>
      </w:r>
    </w:p>
    <w:p>
      <w:pPr>
        <w:ind w:firstLine="645"/>
        <w:rPr>
          <w:rFonts w:ascii="仿宋_GB2312" w:hAnsi="宋体" w:eastAsia="仿宋_GB2312"/>
          <w:color w:val="FF0000"/>
          <w:sz w:val="32"/>
          <w:szCs w:val="32"/>
        </w:rPr>
      </w:pPr>
    </w:p>
    <w:p>
      <w:pPr>
        <w:ind w:firstLine="645"/>
        <w:rPr>
          <w:rFonts w:ascii="仿宋_GB2312" w:hAnsi="宋体" w:eastAsia="仿宋_GB2312"/>
          <w:color w:val="FF0000"/>
          <w:sz w:val="32"/>
          <w:szCs w:val="32"/>
        </w:rPr>
      </w:pPr>
    </w:p>
    <w:p>
      <w:pPr>
        <w:ind w:firstLine="645"/>
        <w:rPr>
          <w:rFonts w:ascii="仿宋_GB2312" w:hAnsi="宋体" w:eastAsia="仿宋_GB2312"/>
          <w:color w:val="FF0000"/>
          <w:sz w:val="32"/>
          <w:szCs w:val="32"/>
        </w:rPr>
      </w:pPr>
    </w:p>
    <w:p>
      <w:pPr>
        <w:ind w:firstLine="645"/>
        <w:rPr>
          <w:rFonts w:ascii="仿宋_GB2312" w:hAnsi="宋体" w:eastAsia="仿宋_GB2312"/>
          <w:color w:val="FF0000"/>
          <w:sz w:val="32"/>
          <w:szCs w:val="32"/>
        </w:rPr>
      </w:pPr>
    </w:p>
    <w:p>
      <w:pPr>
        <w:ind w:firstLine="645"/>
        <w:rPr>
          <w:rFonts w:ascii="仿宋_GB2312" w:hAnsi="宋体" w:eastAsia="仿宋_GB2312"/>
          <w:color w:val="FF0000"/>
          <w:sz w:val="32"/>
          <w:szCs w:val="32"/>
        </w:rPr>
      </w:pPr>
    </w:p>
    <w:p>
      <w:pPr>
        <w:ind w:firstLine="4800" w:firstLineChars="15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××单位</w:t>
      </w:r>
    </w:p>
    <w:p>
      <w:pPr>
        <w:ind w:firstLine="4160" w:firstLineChars="13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××年××月××日</w:t>
      </w:r>
    </w:p>
    <w:p>
      <w:pPr>
        <w:ind w:firstLine="645"/>
        <w:rPr>
          <w:rFonts w:ascii="仿宋_GB2312" w:hAnsi="宋体" w:eastAsia="仿宋_GB2312"/>
          <w:color w:val="FF0000"/>
          <w:sz w:val="32"/>
          <w:szCs w:val="32"/>
        </w:rPr>
      </w:pPr>
    </w:p>
    <w:p>
      <w:pPr>
        <w:ind w:firstLine="645"/>
        <w:rPr>
          <w:rFonts w:ascii="仿宋_GB2312" w:hAnsi="宋体" w:eastAsia="仿宋_GB2312"/>
          <w:color w:val="FF0000"/>
          <w:sz w:val="32"/>
          <w:szCs w:val="32"/>
        </w:rPr>
      </w:pPr>
    </w:p>
    <w:p>
      <w:pPr>
        <w:ind w:firstLine="645"/>
        <w:rPr>
          <w:rFonts w:ascii="仿宋_GB2312" w:hAnsi="宋体" w:eastAsia="仿宋_GB2312"/>
          <w:color w:val="FF0000"/>
          <w:sz w:val="32"/>
          <w:szCs w:val="32"/>
        </w:rPr>
      </w:pPr>
    </w:p>
    <w:p>
      <w:pPr>
        <w:rPr>
          <w:rFonts w:ascii="仿宋" w:hAnsi="仿宋" w:eastAsia="仿宋" w:cs="仿宋"/>
          <w:sz w:val="32"/>
          <w:szCs w:val="32"/>
        </w:rPr>
      </w:pPr>
    </w:p>
    <w:p>
      <w:pPr>
        <w:pStyle w:val="41"/>
        <w:ind w:firstLine="640"/>
      </w:pPr>
    </w:p>
    <w:p>
      <w:pPr>
        <w:pStyle w:val="41"/>
        <w:ind w:firstLine="640"/>
        <w:outlineLvl w:val="2"/>
        <w:rPr>
          <w:rFonts w:hint="eastAsia" w:ascii="方正黑体简体" w:hAnsi="方正黑体简体" w:eastAsia="方正黑体简体" w:cs="方正黑体简体"/>
        </w:rPr>
      </w:pPr>
    </w:p>
    <w:p>
      <w:pPr>
        <w:pStyle w:val="41"/>
        <w:ind w:firstLine="640"/>
        <w:outlineLvl w:val="2"/>
        <w:rPr>
          <w:rFonts w:ascii="方正黑体简体" w:hAnsi="方正黑体简体" w:eastAsia="方正黑体简体" w:cs="方正黑体简体"/>
        </w:rPr>
      </w:pPr>
      <w:r>
        <w:rPr>
          <w:rFonts w:hint="eastAsia" w:ascii="方正黑体简体" w:hAnsi="方正黑体简体" w:eastAsia="方正黑体简体" w:cs="方正黑体简体"/>
        </w:rPr>
        <w:t>5.××国有林场（苗圃）所属管理部门同意建设的意见</w:t>
      </w:r>
    </w:p>
    <w:p>
      <w:pPr>
        <w:pStyle w:val="42"/>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××关于××国有林场（苗圃）修筑××的</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意见</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b/>
          <w:sz w:val="44"/>
          <w:szCs w:val="44"/>
        </w:rPr>
      </w:pPr>
    </w:p>
    <w:p>
      <w:pPr>
        <w:ind w:firstLine="645"/>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××国有林场（苗圃）总经营面积××公顷，有林地面积××公顷，在职职工××人（国有林场基本情况概述）。拟修筑（项目建设内容及规模）。</w:t>
      </w:r>
    </w:p>
    <w:p>
      <w:pPr>
        <w:ind w:firstLine="645"/>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××(项目名称)建成后可××（项目意义），项目立项符合</w:t>
      </w:r>
      <w:r>
        <w:rPr>
          <w:rFonts w:hint="eastAsia" w:ascii="方正仿宋简体" w:hAnsi="方正仿宋简体" w:eastAsia="方正仿宋简体" w:cs="方正仿宋简体"/>
          <w:sz w:val="32"/>
          <w:szCs w:val="32"/>
          <w:u w:val="single"/>
        </w:rPr>
        <w:t>国有林场森林经营方案</w:t>
      </w:r>
      <w:r>
        <w:rPr>
          <w:rFonts w:hint="eastAsia" w:ascii="方正仿宋简体" w:hAnsi="方正仿宋简体" w:eastAsia="方正仿宋简体" w:cs="方正仿宋简体"/>
          <w:sz w:val="32"/>
          <w:szCs w:val="32"/>
        </w:rPr>
        <w:t>，同意××</w:t>
      </w:r>
      <w:r>
        <w:rPr>
          <w:rFonts w:hint="eastAsia" w:ascii="方正仿宋简体" w:hAnsi="方正仿宋简体" w:eastAsia="方正仿宋简体" w:cs="方正仿宋简体"/>
          <w:sz w:val="32"/>
          <w:szCs w:val="32"/>
          <w:u w:val="single"/>
        </w:rPr>
        <w:t>国有林场</w:t>
      </w:r>
      <w:r>
        <w:rPr>
          <w:rFonts w:hint="eastAsia" w:ascii="方正仿宋简体" w:hAnsi="方正仿宋简体" w:eastAsia="方正仿宋简体" w:cs="方正仿宋简体"/>
          <w:sz w:val="32"/>
          <w:szCs w:val="32"/>
        </w:rPr>
        <w:t>（苗圃）按《森林法》、《森林法实施条例》和《山东省国有林场条例》等规定办理林地占用手续后实施该项目。</w:t>
      </w:r>
    </w:p>
    <w:p>
      <w:pPr>
        <w:ind w:firstLine="645"/>
        <w:rPr>
          <w:rFonts w:ascii="方正仿宋简体" w:hAnsi="方正仿宋简体" w:eastAsia="方正仿宋简体" w:cs="方正仿宋简体"/>
          <w:sz w:val="32"/>
          <w:szCs w:val="32"/>
        </w:rPr>
      </w:pPr>
    </w:p>
    <w:p>
      <w:pPr>
        <w:ind w:firstLine="645"/>
        <w:rPr>
          <w:rFonts w:ascii="方正仿宋简体" w:hAnsi="方正仿宋简体" w:eastAsia="方正仿宋简体" w:cs="方正仿宋简体"/>
          <w:sz w:val="32"/>
          <w:szCs w:val="32"/>
        </w:rPr>
      </w:pPr>
    </w:p>
    <w:p>
      <w:pPr>
        <w:ind w:firstLine="645"/>
        <w:rPr>
          <w:rFonts w:ascii="方正仿宋简体" w:hAnsi="方正仿宋简体" w:eastAsia="方正仿宋简体" w:cs="方正仿宋简体"/>
          <w:sz w:val="32"/>
          <w:szCs w:val="32"/>
        </w:rPr>
      </w:pPr>
    </w:p>
    <w:p>
      <w:pPr>
        <w:ind w:firstLine="645"/>
        <w:rPr>
          <w:rFonts w:ascii="方正仿宋简体" w:hAnsi="方正仿宋简体" w:eastAsia="方正仿宋简体" w:cs="方正仿宋简体"/>
          <w:sz w:val="32"/>
          <w:szCs w:val="32"/>
        </w:rPr>
      </w:pPr>
    </w:p>
    <w:p>
      <w:pPr>
        <w:ind w:right="640" w:firstLine="6240" w:firstLineChars="195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××单位</w:t>
      </w:r>
    </w:p>
    <w:p>
      <w:pPr>
        <w:ind w:firstLine="5456" w:firstLineChars="1705"/>
        <w:rPr>
          <w:rFonts w:ascii="方正仿宋简体" w:hAnsi="方正仿宋简体" w:eastAsia="方正仿宋简体" w:cs="方正仿宋简体"/>
          <w:sz w:val="32"/>
          <w:szCs w:val="32"/>
        </w:rPr>
      </w:pP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sz w:val="32"/>
          <w:szCs w:val="32"/>
        </w:rPr>
        <w:t>年</w:t>
      </w: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sz w:val="32"/>
          <w:szCs w:val="32"/>
        </w:rPr>
        <w:t>月</w:t>
      </w: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sz w:val="32"/>
          <w:szCs w:val="32"/>
        </w:rPr>
        <w:t>日</w:t>
      </w:r>
    </w:p>
    <w:p>
      <w:pPr>
        <w:rPr>
          <w:rFonts w:ascii="仿宋" w:hAnsi="仿宋" w:eastAsia="仿宋" w:cs="仿宋"/>
          <w:sz w:val="32"/>
          <w:szCs w:val="32"/>
        </w:rPr>
      </w:pPr>
    </w:p>
    <w:p>
      <w:pPr>
        <w:pStyle w:val="41"/>
        <w:ind w:firstLine="640"/>
        <w:outlineLvl w:val="2"/>
      </w:pPr>
      <w:r>
        <w:br w:type="page"/>
      </w:r>
      <w:r>
        <w:rPr>
          <w:rFonts w:hint="eastAsia" w:ascii="方正黑体简体" w:hAnsi="方正黑体简体" w:eastAsia="方正黑体简体" w:cs="方正黑体简体"/>
        </w:rPr>
        <w:t>6.××国有林场（苗圃）建设××占用林地公示</w:t>
      </w:r>
    </w:p>
    <w:p>
      <w:pPr>
        <w:pStyle w:val="42"/>
      </w:pPr>
    </w:p>
    <w:p>
      <w:pPr>
        <w:spacing w:line="64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××国有林场（苗圃）建设××占用林地</w:t>
      </w:r>
    </w:p>
    <w:p>
      <w:pPr>
        <w:spacing w:line="64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公示</w:t>
      </w:r>
    </w:p>
    <w:p>
      <w:pPr>
        <w:jc w:val="center"/>
        <w:rPr>
          <w:rFonts w:ascii="宋体" w:hAnsi="宋体"/>
          <w:b/>
          <w:sz w:val="44"/>
          <w:szCs w:val="44"/>
        </w:rPr>
      </w:pPr>
    </w:p>
    <w:p>
      <w:pPr>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为××（项目建设意义），××林场拟××（项目建设内容），拟占用国有林场（苗圃）林地，现将拟占用林地情况公式如下：</w:t>
      </w:r>
    </w:p>
    <w:p>
      <w:pPr>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拟占用林地期限：</w:t>
      </w:r>
    </w:p>
    <w:p>
      <w:pPr>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拟占用林地位置：××林班××小班</w:t>
      </w:r>
    </w:p>
    <w:p>
      <w:pPr>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拟占用林地面积：××公顷</w:t>
      </w:r>
    </w:p>
    <w:p>
      <w:pPr>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拟占用林地地类：</w:t>
      </w:r>
    </w:p>
    <w:p>
      <w:pPr>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拟占用林地主要树种：</w:t>
      </w:r>
    </w:p>
    <w:p>
      <w:pPr>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本公示期起止日期：（公示期不少于5个工作日）</w:t>
      </w:r>
    </w:p>
    <w:p>
      <w:pPr>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公示期满后，如无异议，××国有林场（苗圃）将按程序上报该占用林地申请，如有异议，请联系：</w:t>
      </w:r>
    </w:p>
    <w:p>
      <w:pPr>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国有林场（苗圃）名称：</w:t>
      </w:r>
    </w:p>
    <w:p>
      <w:pPr>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联系人：</w:t>
      </w:r>
    </w:p>
    <w:p>
      <w:pPr>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联系电话：</w:t>
      </w:r>
    </w:p>
    <w:p>
      <w:pPr>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u w:val="single"/>
        </w:rPr>
        <w:t>（县级林业主管部门）</w:t>
      </w:r>
    </w:p>
    <w:p>
      <w:pPr>
        <w:jc w:val="right"/>
        <w:rPr>
          <w:rFonts w:ascii="方正仿宋简体" w:hAnsi="方正仿宋简体" w:eastAsia="方正仿宋简体" w:cs="方正仿宋简体"/>
          <w:b/>
          <w:bCs/>
          <w:sz w:val="32"/>
          <w:szCs w:val="32"/>
        </w:rPr>
      </w:pP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sz w:val="32"/>
          <w:szCs w:val="32"/>
        </w:rPr>
        <w:t>年</w:t>
      </w: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sz w:val="32"/>
          <w:szCs w:val="32"/>
        </w:rPr>
        <w:t>月</w:t>
      </w:r>
      <w:r>
        <w:rPr>
          <w:rFonts w:hint="eastAsia"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sz w:val="32"/>
          <w:szCs w:val="32"/>
        </w:rPr>
        <w:t>日（盖</w:t>
      </w:r>
      <w:r>
        <w:rPr>
          <w:rFonts w:hint="eastAsia" w:ascii="方正仿宋简体" w:hAnsi="方正仿宋简体" w:eastAsia="方正仿宋简体" w:cs="方正仿宋简体"/>
          <w:kern w:val="0"/>
          <w:sz w:val="32"/>
          <w:szCs w:val="32"/>
        </w:rPr>
        <w:t>章）</w:t>
      </w:r>
    </w:p>
    <w:p>
      <w:pPr>
        <w:pStyle w:val="41"/>
        <w:ind w:firstLine="640"/>
        <w:outlineLvl w:val="2"/>
      </w:pPr>
      <w:r>
        <w:rPr>
          <w:rFonts w:hint="eastAsia" w:ascii="方正黑体简体" w:hAnsi="方正黑体简体" w:eastAsia="方正黑体简体" w:cs="方正黑体简体"/>
        </w:rPr>
        <w:t>7.使用林地现场查验表</w:t>
      </w:r>
    </w:p>
    <w:p>
      <w:pPr>
        <w:pStyle w:val="43"/>
        <w:rPr>
          <w:rFonts w:ascii="方正小标宋简体" w:hAnsi="方正小标宋简体" w:eastAsia="方正小标宋简体" w:cs="方正小标宋简体"/>
        </w:rPr>
      </w:pPr>
      <w:r>
        <w:rPr>
          <w:rFonts w:hint="eastAsia" w:ascii="方正小标宋简体" w:hAnsi="方正小标宋简体" w:eastAsia="方正小标宋简体" w:cs="方正小标宋简体"/>
        </w:rPr>
        <w:t>使用林地现场查验表</w:t>
      </w:r>
    </w:p>
    <w:tbl>
      <w:tblPr>
        <w:tblStyle w:val="13"/>
        <w:tblW w:w="89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2"/>
        <w:gridCol w:w="7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项目名称</w:t>
            </w:r>
          </w:p>
        </w:tc>
        <w:tc>
          <w:tcPr>
            <w:tcW w:w="7560"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查验时间</w:t>
            </w:r>
          </w:p>
        </w:tc>
        <w:tc>
          <w:tcPr>
            <w:tcW w:w="7560"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查验地点</w:t>
            </w:r>
          </w:p>
        </w:tc>
        <w:tc>
          <w:tcPr>
            <w:tcW w:w="7560"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5"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现场查验意见</w:t>
            </w:r>
          </w:p>
        </w:tc>
        <w:tc>
          <w:tcPr>
            <w:tcW w:w="7560"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pacing w:before="0" w:beforeAutospacing="0" w:after="0" w:afterAutospacing="0" w:line="560" w:lineRule="exact"/>
              <w:ind w:left="0" w:right="0"/>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 xml:space="preserve">    ××年××月××日，对项目拟使用林地进行现场查验。经现场查验，拟使用林地材料所报位置、范围与现地一致，拟使用林地总面积××公顷，林地保护等级××级，林地权属为××国有林场（苗圃）所有，无争议。拟使用林地范围内林木总蓄积量为××立方米，为（用材林/××级国家公益林），主要树种为××。</w:t>
            </w:r>
          </w:p>
          <w:p>
            <w:pPr>
              <w:keepNext w:val="0"/>
              <w:keepLines w:val="0"/>
              <w:suppressLineNumbers w:val="0"/>
              <w:spacing w:before="0" w:beforeAutospacing="0" w:after="0" w:afterAutospacing="0" w:line="560" w:lineRule="exact"/>
              <w:ind w:left="0" w:right="0"/>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 xml:space="preserve">    项目拟使用林地范围内有/无国家重点野生植物原生地分布，有/无明显的国家重点保护野生动物栖息繁殖区域存在，有/无古树名木分布。该项目尚未开工建设，不存在未批先占、滥砍滥伐等违法行为（如有违法行为，请如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9"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查验人</w:t>
            </w:r>
          </w:p>
        </w:tc>
        <w:tc>
          <w:tcPr>
            <w:tcW w:w="7560"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lef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签字：</w:t>
            </w:r>
          </w:p>
          <w:p>
            <w:pPr>
              <w:keepNext w:val="0"/>
              <w:keepLines w:val="0"/>
              <w:suppressLineNumbers w:val="0"/>
              <w:spacing w:before="0" w:beforeAutospacing="0" w:after="0" w:afterAutospacing="0"/>
              <w:ind w:left="0" w:right="0"/>
              <w:jc w:val="left"/>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28"/>
                <w:szCs w:val="28"/>
              </w:rPr>
              <w:t xml:space="preserve">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9" w:hRule="atLeast"/>
          <w:jc w:val="center"/>
        </w:trPr>
        <w:tc>
          <w:tcPr>
            <w:tcW w:w="137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查验单位</w:t>
            </w:r>
          </w:p>
        </w:tc>
        <w:tc>
          <w:tcPr>
            <w:tcW w:w="7560"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lef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 xml:space="preserve">负责人：                （盖章）     </w:t>
            </w:r>
          </w:p>
          <w:p>
            <w:pPr>
              <w:keepNext w:val="0"/>
              <w:keepLines w:val="0"/>
              <w:suppressLineNumbers w:val="0"/>
              <w:spacing w:before="0" w:beforeAutospacing="0" w:after="0" w:afterAutospacing="0"/>
              <w:ind w:left="0" w:right="0"/>
              <w:jc w:val="lef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 xml:space="preserve">（查验单位应为所属主管单位）                         </w:t>
            </w:r>
          </w:p>
          <w:p>
            <w:pPr>
              <w:keepNext w:val="0"/>
              <w:keepLines w:val="0"/>
              <w:suppressLineNumbers w:val="0"/>
              <w:spacing w:before="0" w:beforeAutospacing="0" w:after="0" w:afterAutospacing="0"/>
              <w:ind w:left="0" w:right="0"/>
              <w:jc w:val="left"/>
              <w:rPr>
                <w:rFonts w:hint="default"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 xml:space="preserve">                         年  月  日</w:t>
            </w:r>
          </w:p>
        </w:tc>
      </w:tr>
    </w:tbl>
    <w:p>
      <w:pPr>
        <w:pStyle w:val="41"/>
        <w:ind w:firstLine="640"/>
        <w:outlineLvl w:val="2"/>
      </w:pPr>
      <w:r>
        <w:rPr>
          <w:rFonts w:hint="eastAsia" w:ascii="方正黑体简体" w:hAnsi="方正黑体简体" w:eastAsia="方正黑体简体" w:cs="方正黑体简体"/>
        </w:rPr>
        <w:t>8.国有林场（苗圃）修筑直接为林业生产服务的工程设施占用林地审批审查报告文本格式</w:t>
      </w:r>
    </w:p>
    <w:p>
      <w:pPr>
        <w:rPr>
          <w:rFonts w:ascii="仿宋" w:hAnsi="仿宋" w:eastAsia="仿宋" w:cs="仿宋"/>
          <w:sz w:val="32"/>
          <w:szCs w:val="32"/>
        </w:rPr>
      </w:pPr>
    </w:p>
    <w:p>
      <w:pPr>
        <w:jc w:val="center"/>
        <w:rPr>
          <w:rFonts w:ascii="黑体" w:hAnsi="黑体" w:eastAsia="黑体" w:cs="黑体"/>
          <w:sz w:val="72"/>
          <w:szCs w:val="72"/>
        </w:rPr>
      </w:pPr>
      <w:r>
        <w:rPr>
          <w:rFonts w:hint="eastAsia" w:ascii="黑体" w:hAnsi="黑体" w:eastAsia="黑体" w:cs="黑体"/>
          <w:sz w:val="72"/>
          <w:szCs w:val="72"/>
        </w:rPr>
        <w:t>××县（市、区）××局</w:t>
      </w:r>
    </w:p>
    <w:p>
      <w:pPr>
        <w:jc w:val="center"/>
        <w:rPr>
          <w:rFonts w:ascii="宋体" w:hAnsi="宋体"/>
          <w:sz w:val="30"/>
          <w:szCs w:val="30"/>
        </w:rPr>
      </w:pPr>
      <w:r>
        <w:rPr>
          <w:rFonts w:hint="eastAsia" w:ascii="方正仿宋简体" w:hAnsi="方正仿宋简体" w:eastAsia="方正仿宋简体" w:cs="方正仿宋简体"/>
          <w:sz w:val="32"/>
          <w:szCs w:val="32"/>
        </w:rPr>
        <w:t xml:space="preserve">××文号                            </w:t>
      </w:r>
      <w:r>
        <w:rPr>
          <w:rFonts w:hint="eastAsia" w:ascii="方正仿宋简体" w:hAnsi="方正仿宋简体" w:eastAsia="方正仿宋简体" w:cs="方正仿宋简体"/>
          <w:sz w:val="30"/>
          <w:szCs w:val="30"/>
        </w:rPr>
        <w:t>签发人：</w:t>
      </w:r>
    </w:p>
    <w:p>
      <w:pPr>
        <w:spacing w:line="360" w:lineRule="exact"/>
        <w:jc w:val="left"/>
        <w:rPr>
          <w:rFonts w:ascii="宋体" w:hAnsi="宋体"/>
          <w:b/>
          <w:sz w:val="44"/>
          <w:szCs w:val="44"/>
        </w:rPr>
      </w:pPr>
      <w:r>
        <w:rPr>
          <w:rFonts w:ascii="宋体" w:hAnsi="宋体"/>
          <w:b/>
          <w:sz w:val="44"/>
          <w:szCs w:val="44"/>
        </w:rPr>
        <mc:AlternateContent>
          <mc:Choice Requires="wps">
            <w:drawing>
              <wp:anchor distT="0" distB="0" distL="114300" distR="114300" simplePos="0" relativeHeight="251663360" behindDoc="0" locked="0" layoutInCell="1" allowOverlap="1">
                <wp:simplePos x="0" y="0"/>
                <wp:positionH relativeFrom="column">
                  <wp:posOffset>10795</wp:posOffset>
                </wp:positionH>
                <wp:positionV relativeFrom="paragraph">
                  <wp:posOffset>141605</wp:posOffset>
                </wp:positionV>
                <wp:extent cx="5581650" cy="0"/>
                <wp:effectExtent l="0" t="9525" r="11430" b="13335"/>
                <wp:wrapNone/>
                <wp:docPr id="66" name="直接箭头连接符 66"/>
                <wp:cNvGraphicFramePr/>
                <a:graphic xmlns:a="http://schemas.openxmlformats.org/drawingml/2006/main">
                  <a:graphicData uri="http://schemas.microsoft.com/office/word/2010/wordprocessingShape">
                    <wps:wsp>
                      <wps:cNvCnPr/>
                      <wps:spPr>
                        <a:xfrm>
                          <a:off x="0" y="0"/>
                          <a:ext cx="5581650" cy="0"/>
                        </a:xfrm>
                        <a:prstGeom prst="straightConnector1">
                          <a:avLst/>
                        </a:prstGeom>
                        <a:ln w="19050" cap="flat" cmpd="sng">
                          <a:solidFill>
                            <a:srgbClr val="000000"/>
                          </a:solidFill>
                          <a:prstDash val="solid"/>
                          <a:headEnd type="none" w="med" len="med"/>
                          <a:tailEnd type="none" w="med" len="med"/>
                        </a:ln>
                        <a:effectLst/>
                      </wps:spPr>
                      <wps:txbx>
                        <w:txbxContent>
                          <w:p/>
                        </w:txbxContent>
                      </wps:txbx>
                      <wps:bodyPr/>
                    </wps:wsp>
                  </a:graphicData>
                </a:graphic>
              </wp:anchor>
            </w:drawing>
          </mc:Choice>
          <mc:Fallback>
            <w:pict>
              <v:shape id="_x0000_s1026" o:spid="_x0000_s1026" o:spt="32" type="#_x0000_t32" style="position:absolute;left:0pt;margin-left:0.85pt;margin-top:11.15pt;height:0pt;width:439.5pt;z-index:251663360;mso-width-relative:page;mso-height-relative:page;" filled="f" stroked="t" coordsize="21600,21600" o:gfxdata="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Ke4qmLPAAAA&#10;BwEAAA8AAAAAAAAAAQAgAAAAIgAAAGRycy9kb3ducmV2LnhtbFBLAQIUABQAAAAIAIdO4kAynNiP&#10;7QEAALoDAAAOAAAAAAAAAAEAIAAAAB4BAABkcnMvZTJvRG9jLnhtbFBLBQYAAAAABgAGAFkBAAB9&#10;BQAAAAA=&#10;">
                <v:fill on="f" focussize="0,0"/>
                <v:stroke weight="1.5pt" color="#000000" joinstyle="round"/>
                <v:imagedata o:title=""/>
                <o:lock v:ext="edit" aspectratio="f"/>
                <v:textbox>
                  <w:txbxContent>
                    <w:p/>
                  </w:txbxContent>
                </v:textbox>
              </v:shape>
            </w:pict>
          </mc:Fallback>
        </mc:AlternateContent>
      </w:r>
    </w:p>
    <w:p>
      <w:pPr>
        <w:jc w:val="center"/>
        <w:rPr>
          <w:rFonts w:ascii="宋体" w:hAnsi="宋体"/>
          <w:b/>
          <w:sz w:val="44"/>
          <w:szCs w:val="44"/>
        </w:rPr>
      </w:pPr>
    </w:p>
    <w:p>
      <w:pPr>
        <w:spacing w:line="54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××关于××国有林场（苗圃）新建××</w:t>
      </w:r>
    </w:p>
    <w:p>
      <w:pPr>
        <w:spacing w:line="54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占用林地的审查报告</w:t>
      </w:r>
    </w:p>
    <w:p>
      <w:pPr>
        <w:spacing w:line="540" w:lineRule="exac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w:t>
      </w:r>
    </w:p>
    <w:p>
      <w:pPr>
        <w:spacing w:line="54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sz w:val="32"/>
          <w:szCs w:val="32"/>
        </w:rPr>
        <w:t>收到××单位上报的××项目拟使用林地申请材料后</w:t>
      </w:r>
      <w:r>
        <w:rPr>
          <w:rFonts w:hint="eastAsia" w:ascii="方正仿宋简体" w:hAnsi="方正仿宋简体" w:eastAsia="方正仿宋简体" w:cs="方正仿宋简体"/>
          <w:sz w:val="32"/>
          <w:szCs w:val="32"/>
        </w:rPr>
        <w:t>，按照《建设项目使用林地审核审批管理办法》（国家林业局令第35号）、《山东省国有林场条例》等相关法律法规规定，我局对该项目进行了初步审查，××（主要审查措施），现将有关意见报告如下。</w:t>
      </w:r>
    </w:p>
    <w:p>
      <w:pPr>
        <w:spacing w:line="540" w:lineRule="exact"/>
        <w:ind w:firstLine="640" w:firstLineChars="200"/>
        <w:rPr>
          <w:rFonts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一、基本情况</w:t>
      </w:r>
    </w:p>
    <w:p>
      <w:pPr>
        <w:spacing w:line="54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（项目批准情况或建设必要性概述）</w:t>
      </w:r>
    </w:p>
    <w:p>
      <w:pPr>
        <w:spacing w:line="540" w:lineRule="exact"/>
        <w:ind w:firstLine="640" w:firstLineChars="200"/>
        <w:rPr>
          <w:rFonts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二、拟使用林地和采伐林木情况</w:t>
      </w:r>
    </w:p>
    <w:p>
      <w:pPr>
        <w:spacing w:line="54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项目拟使用××国有林场（苗圃）林地××公顷，其中永久占地××公顷、临时占地××公顷；</w:t>
      </w:r>
    </w:p>
    <w:p>
      <w:pPr>
        <w:spacing w:line="540" w:lineRule="exact"/>
        <w:ind w:firstLine="640" w:firstLineChars="200"/>
        <w:rPr>
          <w:rFonts w:ascii="仿宋_GB2312" w:hAnsi="宋体" w:eastAsia="仿宋_GB2312"/>
          <w:sz w:val="32"/>
          <w:szCs w:val="32"/>
        </w:rPr>
      </w:pPr>
      <w:r>
        <w:rPr>
          <w:rFonts w:hint="eastAsia" w:ascii="方正仿宋简体" w:hAnsi="方正仿宋简体" w:eastAsia="方正仿宋简体" w:cs="方正仿宋简体"/>
          <w:sz w:val="32"/>
          <w:szCs w:val="32"/>
        </w:rPr>
        <w:t>拟使用林地林木蓄积量××立方米，为（用材林/一、二、三国家级公益林）；拟使用林地性质（国有/集体）。</w:t>
      </w:r>
    </w:p>
    <w:p>
      <w:pPr>
        <w:spacing w:line="540" w:lineRule="exact"/>
        <w:ind w:firstLine="640" w:firstLineChars="200"/>
        <w:rPr>
          <w:rFonts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三、符合林地保护利用规划和本国有林场森林经营方案情况</w:t>
      </w:r>
    </w:p>
    <w:p>
      <w:pPr>
        <w:spacing w:line="54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拟使用林地在《××林地保护利用（2010-2020年）修编规划》中规划为：××林地××公顷，××林地，树种为××，保护等级为××级（根据各自情况增加或减少内容）。建设项目是/否符合国有林场森林经营方案</w:t>
      </w:r>
    </w:p>
    <w:p>
      <w:pPr>
        <w:spacing w:line="540" w:lineRule="exact"/>
        <w:ind w:firstLine="640" w:firstLineChars="200"/>
        <w:rPr>
          <w:rFonts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四、现场查验情况及使用林地公示情况</w:t>
      </w:r>
    </w:p>
    <w:p>
      <w:pPr>
        <w:spacing w:line="54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××年××月××日，对项目拟使用林地进行现场查验。经现场查验，拟使用林地材料所报位置、范围与现地一致，拟使用林地权属为××国有林场（苗圃）所有，无争议。</w:t>
      </w:r>
    </w:p>
    <w:p>
      <w:pPr>
        <w:spacing w:line="54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项目拟使用林地范围内有/无国家重点野生植物原生地分布，有/无明显的国家重点保护野生动物栖息繁殖区域存在，有/无古树名木分布。该项目尚未开工建设，不存在未批先占、滥砍滥伐等违法行为。</w:t>
      </w:r>
    </w:p>
    <w:p>
      <w:pPr>
        <w:spacing w:line="54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××国有林场（苗圃）已于××年××月××日-××月××日在××进行了公示，公示期间无异议</w:t>
      </w:r>
    </w:p>
    <w:p>
      <w:pPr>
        <w:spacing w:line="54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该项目符合《建设项目使用林地审核审批管理办法》（国家林业局令第35号）、《山东省国有林场条例》等相关法律法规规定，所报材料属实，我局同意该项目使用林地，现将申报材料随文上报，请审查。</w:t>
      </w:r>
    </w:p>
    <w:p>
      <w:pPr>
        <w:spacing w:line="540" w:lineRule="exact"/>
        <w:ind w:firstLine="640" w:firstLineChars="200"/>
        <w:rPr>
          <w:rFonts w:ascii="方正仿宋简体" w:hAnsi="方正仿宋简体" w:eastAsia="方正仿宋简体" w:cs="方正仿宋简体"/>
          <w:sz w:val="32"/>
          <w:szCs w:val="32"/>
        </w:rPr>
      </w:pPr>
    </w:p>
    <w:p>
      <w:pPr>
        <w:spacing w:line="540" w:lineRule="exact"/>
        <w:ind w:firstLine="5120" w:firstLineChars="16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××单位</w:t>
      </w:r>
    </w:p>
    <w:p>
      <w:pPr>
        <w:spacing w:line="540" w:lineRule="exact"/>
        <w:ind w:firstLine="4480" w:firstLineChars="1400"/>
        <w:rPr>
          <w:rFonts w:ascii="方正仿宋简体" w:hAnsi="方正仿宋简体" w:eastAsia="方正仿宋简体" w:cs="方正仿宋简体"/>
          <w:sz w:val="32"/>
          <w:szCs w:val="32"/>
        </w:rPr>
      </w:pPr>
      <w:bookmarkStart w:id="8" w:name="_Toc15305023"/>
      <w:bookmarkStart w:id="9" w:name="_Toc15303362"/>
      <w:bookmarkStart w:id="10" w:name="_Toc10192291"/>
      <w:r>
        <w:rPr>
          <w:rFonts w:hint="eastAsia" w:ascii="方正仿宋简体" w:hAnsi="方正仿宋简体" w:eastAsia="方正仿宋简体" w:cs="方正仿宋简体"/>
          <w:sz w:val="32"/>
          <w:szCs w:val="32"/>
        </w:rPr>
        <w:t>××年××月××日</w:t>
      </w:r>
      <w:bookmarkEnd w:id="8"/>
      <w:bookmarkEnd w:id="9"/>
      <w:bookmarkEnd w:id="10"/>
      <w:bookmarkStart w:id="11" w:name="_GoBack"/>
      <w:bookmarkEnd w:id="11"/>
    </w:p>
    <w:sectPr>
      <w:headerReference r:id="rId7" w:type="default"/>
      <w:footerReference r:id="rId8" w:type="default"/>
      <w:footerReference r:id="rId9" w:type="even"/>
      <w:pgSz w:w="11906" w:h="16838"/>
      <w:pgMar w:top="2098" w:right="1474" w:bottom="1984" w:left="1587" w:header="851" w:footer="158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19431CA-A40F-4A33-BFBA-3BD2BB515C93}"/>
  </w:font>
  <w:font w:name="Arial">
    <w:panose1 w:val="020B0604020202020204"/>
    <w:charset w:val="01"/>
    <w:family w:val="swiss"/>
    <w:pitch w:val="default"/>
    <w:sig w:usb0="E0002EFF" w:usb1="C000785B" w:usb2="00000009" w:usb3="00000000" w:csb0="400001FF" w:csb1="FFFF0000"/>
    <w:embedRegular r:id="rId2" w:fontKey="{86CC8D34-134D-4D85-8D97-08509B27B764}"/>
  </w:font>
  <w:font w:name="黑体">
    <w:panose1 w:val="02010609060101010101"/>
    <w:charset w:val="86"/>
    <w:family w:val="auto"/>
    <w:pitch w:val="default"/>
    <w:sig w:usb0="800002BF" w:usb1="38CF7CFA" w:usb2="00000016" w:usb3="00000000" w:csb0="00040001" w:csb1="00000000"/>
    <w:embedRegular r:id="rId3" w:fontKey="{C7BEED08-E145-4148-B9FF-0811D9E16192}"/>
  </w:font>
  <w:font w:name="Courier New">
    <w:panose1 w:val="02070309020205020404"/>
    <w:charset w:val="01"/>
    <w:family w:val="modern"/>
    <w:pitch w:val="default"/>
    <w:sig w:usb0="E0002EFF" w:usb1="C0007843" w:usb2="00000009" w:usb3="00000000" w:csb0="400001FF" w:csb1="FFFF0000"/>
    <w:embedRegular r:id="rId4" w:fontKey="{52CB335A-8696-42B9-AAC5-99B673871DB0}"/>
  </w:font>
  <w:font w:name="Symbol">
    <w:panose1 w:val="05050102010706020507"/>
    <w:charset w:val="02"/>
    <w:family w:val="roman"/>
    <w:pitch w:val="default"/>
    <w:sig w:usb0="00000000" w:usb1="00000000" w:usb2="00000000" w:usb3="00000000" w:csb0="80000000" w:csb1="00000000"/>
    <w:embedRegular r:id="rId5" w:fontKey="{F48F4EDE-54E6-4B05-9212-CFD42FBCAA8D}"/>
  </w:font>
  <w:font w:name="Calibri">
    <w:panose1 w:val="020F0502020204030204"/>
    <w:charset w:val="00"/>
    <w:family w:val="swiss"/>
    <w:pitch w:val="default"/>
    <w:sig w:usb0="E4002EFF" w:usb1="C000247B" w:usb2="00000009" w:usb3="00000000" w:csb0="200001FF" w:csb1="00000000"/>
    <w:embedRegular r:id="rId6" w:fontKey="{33753806-2644-45D2-92EC-AA8BEE2265A2}"/>
  </w:font>
  <w:font w:name="仿宋_GB2312">
    <w:panose1 w:val="02010609030101010101"/>
    <w:charset w:val="86"/>
    <w:family w:val="auto"/>
    <w:pitch w:val="default"/>
    <w:sig w:usb0="00000001" w:usb1="080E0000" w:usb2="00000000" w:usb3="00000000" w:csb0="00040000" w:csb1="00000000"/>
    <w:embedRegular r:id="rId7" w:fontKey="{4B6F5D22-0FC3-42F2-BF8B-FF2C64C237E6}"/>
  </w:font>
  <w:font w:name="Trebuchet MS">
    <w:panose1 w:val="020B0603020202020204"/>
    <w:charset w:val="00"/>
    <w:family w:val="swiss"/>
    <w:pitch w:val="default"/>
    <w:sig w:usb0="00000687" w:usb1="00000000" w:usb2="00000000" w:usb3="00000000" w:csb0="2000009F" w:csb1="00000000"/>
    <w:embedRegular r:id="rId8" w:fontKey="{C748387D-B120-4BD6-BD57-ECF9BE56FA66}"/>
  </w:font>
  <w:font w:name="ヒラギノ角ゴ Pro W3">
    <w:altName w:val="Times New Roman"/>
    <w:panose1 w:val="00000000000000000000"/>
    <w:charset w:val="00"/>
    <w:family w:val="auto"/>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宋体_x0011_g.裩..">
    <w:altName w:val="宋体"/>
    <w:panose1 w:val="00000000000000000000"/>
    <w:charset w:val="86"/>
    <w:family w:val="roma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embedRegular r:id="rId9" w:fontKey="{B718E443-54DD-47F6-91EF-8234B6E4EE44}"/>
  </w:font>
  <w:font w:name="Cambria">
    <w:panose1 w:val="02040503050406030204"/>
    <w:charset w:val="00"/>
    <w:family w:val="roman"/>
    <w:pitch w:val="default"/>
    <w:sig w:usb0="E00006FF" w:usb1="420024FF" w:usb2="02000000" w:usb3="00000000" w:csb0="2000019F" w:csb1="00000000"/>
    <w:embedRegular r:id="rId10" w:fontKey="{9E4616E3-2DC5-47DE-9403-FDB63F0B58B3}"/>
  </w:font>
  <w:font w:name="方正黑体简体">
    <w:panose1 w:val="02000000000000000000"/>
    <w:charset w:val="86"/>
    <w:family w:val="auto"/>
    <w:pitch w:val="default"/>
    <w:sig w:usb0="00000001" w:usb1="080E0000" w:usb2="00000000" w:usb3="00000000" w:csb0="00040000" w:csb1="00000000"/>
    <w:embedRegular r:id="rId11" w:fontKey="{A4E52FB4-5C8A-46F7-B97B-6989BBBA85A6}"/>
  </w:font>
  <w:font w:name="方正小标宋简体">
    <w:panose1 w:val="02000000000000000000"/>
    <w:charset w:val="86"/>
    <w:family w:val="auto"/>
    <w:pitch w:val="default"/>
    <w:sig w:usb0="A00002BF" w:usb1="184F6CFA" w:usb2="00000012" w:usb3="00000000" w:csb0="00040001" w:csb1="00000000"/>
    <w:embedRegular r:id="rId12" w:fontKey="{C8ACDD5F-142E-4436-8B34-ECFB32AC90E0}"/>
  </w:font>
  <w:font w:name="方正仿宋简体">
    <w:panose1 w:val="02000000000000000000"/>
    <w:charset w:val="86"/>
    <w:family w:val="auto"/>
    <w:pitch w:val="default"/>
    <w:sig w:usb0="00000001" w:usb1="080E0000" w:usb2="00000000" w:usb3="00000000" w:csb0="00040000" w:csb1="00000000"/>
    <w:embedRegular r:id="rId13" w:fontKey="{D398921B-0AC2-4169-A588-C5DC81C08D5D}"/>
  </w:font>
  <w:font w:name="楷体_GB2312">
    <w:panose1 w:val="02010609030101010101"/>
    <w:charset w:val="86"/>
    <w:family w:val="modern"/>
    <w:pitch w:val="default"/>
    <w:sig w:usb0="00000001" w:usb1="080E0000" w:usb2="00000000" w:usb3="00000000" w:csb0="00040000" w:csb1="00000000"/>
    <w:embedRegular r:id="rId14" w:fontKey="{69281924-C9C3-4E28-B3F9-6299A5916876}"/>
  </w:font>
  <w:font w:name="仿宋">
    <w:panose1 w:val="02010609060101010101"/>
    <w:charset w:val="86"/>
    <w:family w:val="modern"/>
    <w:pitch w:val="default"/>
    <w:sig w:usb0="800002BF" w:usb1="38CF7CFA" w:usb2="00000016" w:usb3="00000000" w:csb0="00040001" w:csb1="00000000"/>
    <w:embedRegular r:id="rId15" w:fontKey="{E6AB5F52-781B-4553-A3F4-3966100E8EA6}"/>
  </w:font>
  <w:font w:name="方正楷体简体">
    <w:panose1 w:val="02000000000000000000"/>
    <w:charset w:val="86"/>
    <w:family w:val="auto"/>
    <w:pitch w:val="default"/>
    <w:sig w:usb0="00000001" w:usb1="080E0000" w:usb2="00000000" w:usb3="00000000" w:csb0="00040000" w:csb1="00000000"/>
    <w:embedRegular r:id="rId16" w:fontKey="{0423F728-DC3E-42B0-A6BA-F6AFC514761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keepNext w:val="0"/>
      <w:keepLines w:val="0"/>
      <w:widowControl w:val="0"/>
      <w:suppressLineNumbers w:val="0"/>
      <w:tabs>
        <w:tab w:val="center" w:pos="4153"/>
        <w:tab w:val="left" w:pos="5628"/>
        <w:tab w:val="left" w:pos="8080"/>
        <w:tab w:val="right" w:pos="8306"/>
      </w:tabs>
      <w:wordWrap w:val="0"/>
      <w:snapToGrid w:val="0"/>
      <w:spacing w:before="0" w:beforeAutospacing="0" w:after="0" w:afterAutospacing="0"/>
      <w:ind w:left="0" w:right="0"/>
      <w:jc w:val="right"/>
    </w:pPr>
    <w:r>
      <w:rPr>
        <w:rFonts w:hint="eastAsia" w:ascii="宋体" w:hAnsi="宋体" w:eastAsia="宋体" w:cs="宋体"/>
        <w:kern w:val="0"/>
        <w:sz w:val="28"/>
        <w:szCs w:val="28"/>
        <w:lang w:val="en-US" w:eastAsia="zh-CN" w:bidi="ar"/>
      </w:rPr>
      <w:t xml:space="preserve">— </w:t>
    </w:r>
    <w:r>
      <w:rPr>
        <w:rFonts w:hint="eastAsia" w:ascii="宋体" w:hAnsi="宋体" w:eastAsia="宋体" w:cs="宋体"/>
        <w:kern w:val="0"/>
        <w:sz w:val="28"/>
        <w:szCs w:val="28"/>
        <w:lang w:val="en-US" w:eastAsia="zh-CN" w:bidi="ar"/>
      </w:rPr>
      <w:fldChar w:fldCharType="begin"/>
    </w:r>
    <w:r>
      <w:rPr>
        <w:rFonts w:hint="eastAsia" w:ascii="宋体" w:hAnsi="宋体" w:eastAsia="宋体" w:cs="宋体"/>
        <w:kern w:val="0"/>
        <w:sz w:val="28"/>
        <w:szCs w:val="28"/>
        <w:lang w:val="en-US" w:eastAsia="zh-CN" w:bidi="ar"/>
      </w:rPr>
      <w:instrText xml:space="preserve"> PAGE   \* MERGEFORMAT </w:instrText>
    </w:r>
    <w:r>
      <w:rPr>
        <w:rFonts w:hint="eastAsia" w:ascii="宋体" w:hAnsi="宋体" w:eastAsia="宋体" w:cs="宋体"/>
        <w:kern w:val="0"/>
        <w:sz w:val="28"/>
        <w:szCs w:val="28"/>
        <w:lang w:val="en-US" w:eastAsia="zh-CN" w:bidi="ar"/>
      </w:rPr>
      <w:fldChar w:fldCharType="separate"/>
    </w:r>
    <w:r>
      <w:rPr>
        <w:rFonts w:hint="eastAsia" w:ascii="宋体" w:hAnsi="宋体" w:eastAsia="宋体" w:cs="宋体"/>
        <w:kern w:val="0"/>
        <w:sz w:val="28"/>
        <w:szCs w:val="28"/>
        <w:lang w:val="en-US" w:eastAsia="zh-CN" w:bidi="ar"/>
      </w:rPr>
      <w:t>1</w:t>
    </w:r>
    <w:r>
      <w:rPr>
        <w:rFonts w:hint="eastAsia" w:ascii="宋体" w:hAnsi="宋体" w:eastAsia="宋体" w:cs="宋体"/>
        <w:kern w:val="0"/>
        <w:sz w:val="28"/>
        <w:szCs w:val="28"/>
        <w:lang w:val="en-US" w:eastAsia="zh-CN" w:bidi="ar"/>
      </w:rPr>
      <w:fldChar w:fldCharType="end"/>
    </w:r>
    <w:r>
      <w:rPr>
        <w:rFonts w:hint="eastAsia" w:ascii="宋体" w:hAnsi="宋体" w:eastAsia="宋体" w:cs="宋体"/>
        <w:kern w:val="0"/>
        <w:sz w:val="28"/>
        <w:szCs w:val="28"/>
        <w:lang w:val="en-US" w:eastAsia="zh-CN" w:bidi="ar"/>
      </w:rPr>
      <w:t xml:space="preserve"> —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keepNext w:val="0"/>
      <w:keepLines w:val="0"/>
      <w:widowControl w:val="0"/>
      <w:suppressLineNumbers w:val="0"/>
      <w:tabs>
        <w:tab w:val="center" w:pos="4153"/>
        <w:tab w:val="left" w:pos="5628"/>
        <w:tab w:val="left" w:pos="8080"/>
        <w:tab w:val="right" w:pos="8306"/>
      </w:tabs>
      <w:wordWrap/>
      <w:snapToGrid w:val="0"/>
      <w:spacing w:before="0" w:beforeAutospacing="0" w:after="0" w:afterAutospacing="0"/>
      <w:ind w:left="0" w:right="0"/>
      <w:jc w:val="left"/>
    </w:pPr>
    <w:r>
      <w:rPr>
        <w:rFonts w:hint="eastAsia" w:ascii="宋体" w:hAnsi="宋体" w:eastAsia="宋体" w:cs="宋体"/>
        <w:kern w:val="0"/>
        <w:sz w:val="28"/>
        <w:szCs w:val="28"/>
        <w:lang w:val="en-US" w:eastAsia="zh-CN" w:bidi="ar"/>
      </w:rPr>
      <w:t xml:space="preserve">　— </w:t>
    </w:r>
    <w:r>
      <w:rPr>
        <w:rFonts w:hint="eastAsia" w:ascii="宋体" w:hAnsi="宋体" w:eastAsia="宋体" w:cs="宋体"/>
        <w:kern w:val="0"/>
        <w:sz w:val="28"/>
        <w:szCs w:val="28"/>
        <w:lang w:val="en-US" w:eastAsia="zh-CN" w:bidi="ar"/>
      </w:rPr>
      <w:fldChar w:fldCharType="begin"/>
    </w:r>
    <w:r>
      <w:rPr>
        <w:rFonts w:hint="eastAsia" w:ascii="宋体" w:hAnsi="宋体" w:eastAsia="宋体" w:cs="宋体"/>
        <w:kern w:val="0"/>
        <w:sz w:val="28"/>
        <w:szCs w:val="28"/>
        <w:lang w:val="en-US" w:eastAsia="zh-CN" w:bidi="ar"/>
      </w:rPr>
      <w:instrText xml:space="preserve"> PAGE   \* MERGEFORMAT </w:instrText>
    </w:r>
    <w:r>
      <w:rPr>
        <w:rFonts w:hint="eastAsia" w:ascii="宋体" w:hAnsi="宋体" w:eastAsia="宋体" w:cs="宋体"/>
        <w:kern w:val="0"/>
        <w:sz w:val="28"/>
        <w:szCs w:val="28"/>
        <w:lang w:val="en-US" w:eastAsia="zh-CN" w:bidi="ar"/>
      </w:rPr>
      <w:fldChar w:fldCharType="separate"/>
    </w:r>
    <w:r>
      <w:rPr>
        <w:rFonts w:hint="eastAsia" w:ascii="宋体" w:hAnsi="宋体" w:eastAsia="宋体" w:cs="宋体"/>
        <w:kern w:val="0"/>
        <w:sz w:val="28"/>
        <w:szCs w:val="28"/>
        <w:lang w:val="en-US" w:eastAsia="zh-CN" w:bidi="ar"/>
      </w:rPr>
      <w:t>1</w:t>
    </w:r>
    <w:r>
      <w:rPr>
        <w:rFonts w:hint="eastAsia" w:ascii="宋体" w:hAnsi="宋体" w:eastAsia="宋体" w:cs="宋体"/>
        <w:kern w:val="0"/>
        <w:sz w:val="28"/>
        <w:szCs w:val="28"/>
        <w:lang w:val="en-US" w:eastAsia="zh-CN" w:bidi="ar"/>
      </w:rPr>
      <w:fldChar w:fldCharType="end"/>
    </w:r>
    <w:r>
      <w:rPr>
        <w:rFonts w:hint="eastAsia" w:ascii="宋体" w:hAnsi="宋体" w:eastAsia="宋体" w:cs="宋体"/>
        <w:kern w:val="0"/>
        <w:sz w:val="28"/>
        <w:szCs w:val="28"/>
        <w:lang w:val="en-US" w:eastAsia="zh-CN" w:bidi="ar"/>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keepNext w:val="0"/>
      <w:keepLines w:val="0"/>
      <w:widowControl w:val="0"/>
      <w:suppressLineNumbers w:val="0"/>
      <w:tabs>
        <w:tab w:val="center" w:pos="4153"/>
        <w:tab w:val="left" w:pos="5628"/>
        <w:tab w:val="left" w:pos="8080"/>
        <w:tab w:val="right" w:pos="8306"/>
      </w:tabs>
      <w:wordWrap w:val="0"/>
      <w:snapToGrid w:val="0"/>
      <w:spacing w:before="0" w:beforeAutospacing="0" w:after="0" w:afterAutospacing="0"/>
      <w:ind w:left="0" w:right="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keepNext w:val="0"/>
      <w:keepLines w:val="0"/>
      <w:widowControl w:val="0"/>
      <w:suppressLineNumbers w:val="0"/>
      <w:tabs>
        <w:tab w:val="center" w:pos="4153"/>
        <w:tab w:val="left" w:pos="5628"/>
        <w:tab w:val="left" w:pos="8080"/>
        <w:tab w:val="right" w:pos="8306"/>
      </w:tabs>
      <w:wordWrap/>
      <w:snapToGrid w:val="0"/>
      <w:spacing w:before="0" w:beforeAutospacing="0" w:after="0" w:afterAutospacing="0"/>
      <w:ind w:left="0" w:right="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center"/>
      <w:rPr>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embedTrueTypeFonts/>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xZjkyMWViNTgwZGJiZThkNjkyNmUzMDAyZmE4NzIifQ=="/>
  </w:docVars>
  <w:rsids>
    <w:rsidRoot w:val="00FA3658"/>
    <w:rsid w:val="00081953"/>
    <w:rsid w:val="000942B7"/>
    <w:rsid w:val="000B3E14"/>
    <w:rsid w:val="001D7AE6"/>
    <w:rsid w:val="0029259F"/>
    <w:rsid w:val="002B5A8E"/>
    <w:rsid w:val="002D4DB7"/>
    <w:rsid w:val="00342B69"/>
    <w:rsid w:val="00357A27"/>
    <w:rsid w:val="004A2933"/>
    <w:rsid w:val="005400EB"/>
    <w:rsid w:val="00577F2F"/>
    <w:rsid w:val="005F2FFE"/>
    <w:rsid w:val="00703077"/>
    <w:rsid w:val="007C18F1"/>
    <w:rsid w:val="0093247D"/>
    <w:rsid w:val="00970533"/>
    <w:rsid w:val="00A03D7F"/>
    <w:rsid w:val="00A7412D"/>
    <w:rsid w:val="00AD3C78"/>
    <w:rsid w:val="00B879C8"/>
    <w:rsid w:val="00BC4BEE"/>
    <w:rsid w:val="00C92C9E"/>
    <w:rsid w:val="00C973A2"/>
    <w:rsid w:val="00D20E74"/>
    <w:rsid w:val="00D34022"/>
    <w:rsid w:val="00D34AC0"/>
    <w:rsid w:val="00EA7806"/>
    <w:rsid w:val="00EC5680"/>
    <w:rsid w:val="00FA3658"/>
    <w:rsid w:val="00FB269F"/>
    <w:rsid w:val="010C73B6"/>
    <w:rsid w:val="012572C9"/>
    <w:rsid w:val="015A150B"/>
    <w:rsid w:val="01934214"/>
    <w:rsid w:val="01AB7E6D"/>
    <w:rsid w:val="01DC796C"/>
    <w:rsid w:val="03412F6A"/>
    <w:rsid w:val="03FD57DD"/>
    <w:rsid w:val="046100D7"/>
    <w:rsid w:val="04C44C50"/>
    <w:rsid w:val="05005207"/>
    <w:rsid w:val="05202CEB"/>
    <w:rsid w:val="06AC23B7"/>
    <w:rsid w:val="070E313E"/>
    <w:rsid w:val="07B40FAC"/>
    <w:rsid w:val="07E928BE"/>
    <w:rsid w:val="08470AEB"/>
    <w:rsid w:val="08752A61"/>
    <w:rsid w:val="0924150D"/>
    <w:rsid w:val="0A343E3A"/>
    <w:rsid w:val="0AD34651"/>
    <w:rsid w:val="0B1B102D"/>
    <w:rsid w:val="0B722F66"/>
    <w:rsid w:val="0BD1079C"/>
    <w:rsid w:val="0C517EC5"/>
    <w:rsid w:val="0C577016"/>
    <w:rsid w:val="0C80522B"/>
    <w:rsid w:val="0D083FB4"/>
    <w:rsid w:val="0D362E53"/>
    <w:rsid w:val="0D524614"/>
    <w:rsid w:val="0D525BC6"/>
    <w:rsid w:val="0DFA6B22"/>
    <w:rsid w:val="0F847DFE"/>
    <w:rsid w:val="0FB96EB5"/>
    <w:rsid w:val="103F0810"/>
    <w:rsid w:val="10840242"/>
    <w:rsid w:val="10E71D43"/>
    <w:rsid w:val="110A40E3"/>
    <w:rsid w:val="11301EC1"/>
    <w:rsid w:val="11C75D80"/>
    <w:rsid w:val="11F561C5"/>
    <w:rsid w:val="129A64C6"/>
    <w:rsid w:val="12DE2CC5"/>
    <w:rsid w:val="137168CF"/>
    <w:rsid w:val="13A457F4"/>
    <w:rsid w:val="13B70D40"/>
    <w:rsid w:val="140C0BD3"/>
    <w:rsid w:val="147657F4"/>
    <w:rsid w:val="149F3EB1"/>
    <w:rsid w:val="14A437D3"/>
    <w:rsid w:val="152A48FD"/>
    <w:rsid w:val="15366654"/>
    <w:rsid w:val="159620A5"/>
    <w:rsid w:val="160E682B"/>
    <w:rsid w:val="16E1018D"/>
    <w:rsid w:val="175760D1"/>
    <w:rsid w:val="18813EA3"/>
    <w:rsid w:val="190618E0"/>
    <w:rsid w:val="19834C82"/>
    <w:rsid w:val="19D44894"/>
    <w:rsid w:val="19E31C52"/>
    <w:rsid w:val="1B572775"/>
    <w:rsid w:val="1C0C39DE"/>
    <w:rsid w:val="1CAE5AC1"/>
    <w:rsid w:val="1CE14896"/>
    <w:rsid w:val="1DA723B3"/>
    <w:rsid w:val="1E08509D"/>
    <w:rsid w:val="1F1D35E5"/>
    <w:rsid w:val="1F4D3D68"/>
    <w:rsid w:val="1F6B3A64"/>
    <w:rsid w:val="20104D96"/>
    <w:rsid w:val="21107F3E"/>
    <w:rsid w:val="21A04C86"/>
    <w:rsid w:val="21FC5D36"/>
    <w:rsid w:val="224D26CF"/>
    <w:rsid w:val="22DB1B20"/>
    <w:rsid w:val="24AA54C0"/>
    <w:rsid w:val="25693991"/>
    <w:rsid w:val="25E60A73"/>
    <w:rsid w:val="26E74CBE"/>
    <w:rsid w:val="271E248E"/>
    <w:rsid w:val="27514612"/>
    <w:rsid w:val="278422D2"/>
    <w:rsid w:val="27AB6615"/>
    <w:rsid w:val="27DD5EA5"/>
    <w:rsid w:val="286A598B"/>
    <w:rsid w:val="286A73CF"/>
    <w:rsid w:val="28A77FC4"/>
    <w:rsid w:val="293E09A0"/>
    <w:rsid w:val="2941404F"/>
    <w:rsid w:val="2A385494"/>
    <w:rsid w:val="2A4C1574"/>
    <w:rsid w:val="2B941D8D"/>
    <w:rsid w:val="2BF91044"/>
    <w:rsid w:val="2C812C35"/>
    <w:rsid w:val="2D88589B"/>
    <w:rsid w:val="2DBA7833"/>
    <w:rsid w:val="2E440A2C"/>
    <w:rsid w:val="2EA14902"/>
    <w:rsid w:val="2EEB0EA8"/>
    <w:rsid w:val="2F57478F"/>
    <w:rsid w:val="2F9124AD"/>
    <w:rsid w:val="2FA15A0A"/>
    <w:rsid w:val="30951AA4"/>
    <w:rsid w:val="309C353A"/>
    <w:rsid w:val="30BD4AC6"/>
    <w:rsid w:val="30D065A7"/>
    <w:rsid w:val="30E0222B"/>
    <w:rsid w:val="31A03728"/>
    <w:rsid w:val="328238D1"/>
    <w:rsid w:val="3286517B"/>
    <w:rsid w:val="32E576A3"/>
    <w:rsid w:val="335D6289"/>
    <w:rsid w:val="34083583"/>
    <w:rsid w:val="34F27A15"/>
    <w:rsid w:val="35D53465"/>
    <w:rsid w:val="367E0853"/>
    <w:rsid w:val="36D87F64"/>
    <w:rsid w:val="36E35B6E"/>
    <w:rsid w:val="371704D3"/>
    <w:rsid w:val="374049DB"/>
    <w:rsid w:val="3772788A"/>
    <w:rsid w:val="37DE5A4E"/>
    <w:rsid w:val="381C69BD"/>
    <w:rsid w:val="387B329C"/>
    <w:rsid w:val="3891727B"/>
    <w:rsid w:val="39194222"/>
    <w:rsid w:val="39C46EC5"/>
    <w:rsid w:val="3A601301"/>
    <w:rsid w:val="3AE55824"/>
    <w:rsid w:val="3B5E4DCA"/>
    <w:rsid w:val="3CB43349"/>
    <w:rsid w:val="3CF16ABC"/>
    <w:rsid w:val="3D0D2931"/>
    <w:rsid w:val="3D5F318D"/>
    <w:rsid w:val="3D6C02C2"/>
    <w:rsid w:val="3D9D2E15"/>
    <w:rsid w:val="3DF0447A"/>
    <w:rsid w:val="3DF064DB"/>
    <w:rsid w:val="3E083824"/>
    <w:rsid w:val="3F6B7057"/>
    <w:rsid w:val="3F6D08A1"/>
    <w:rsid w:val="3FD44D7F"/>
    <w:rsid w:val="3FFC0219"/>
    <w:rsid w:val="40753E76"/>
    <w:rsid w:val="408C19F2"/>
    <w:rsid w:val="40A21117"/>
    <w:rsid w:val="40DC15A1"/>
    <w:rsid w:val="40F50E3B"/>
    <w:rsid w:val="41090248"/>
    <w:rsid w:val="4157061F"/>
    <w:rsid w:val="416E04C6"/>
    <w:rsid w:val="417465B2"/>
    <w:rsid w:val="42645010"/>
    <w:rsid w:val="42A161B5"/>
    <w:rsid w:val="42BA2C13"/>
    <w:rsid w:val="4395795A"/>
    <w:rsid w:val="44654875"/>
    <w:rsid w:val="44BE2E8F"/>
    <w:rsid w:val="44C51C72"/>
    <w:rsid w:val="457D5BAF"/>
    <w:rsid w:val="45C82341"/>
    <w:rsid w:val="47847A81"/>
    <w:rsid w:val="48332338"/>
    <w:rsid w:val="491B16E9"/>
    <w:rsid w:val="49B76171"/>
    <w:rsid w:val="4A6242BC"/>
    <w:rsid w:val="4A9127DC"/>
    <w:rsid w:val="4AE66C9B"/>
    <w:rsid w:val="4BD62EC5"/>
    <w:rsid w:val="4CDE356B"/>
    <w:rsid w:val="4D2B4550"/>
    <w:rsid w:val="4E764404"/>
    <w:rsid w:val="4EF57151"/>
    <w:rsid w:val="4F833AA1"/>
    <w:rsid w:val="4FB12D29"/>
    <w:rsid w:val="500818DE"/>
    <w:rsid w:val="502617E8"/>
    <w:rsid w:val="505E56E5"/>
    <w:rsid w:val="513E2350"/>
    <w:rsid w:val="5164103C"/>
    <w:rsid w:val="51F46E7D"/>
    <w:rsid w:val="52632790"/>
    <w:rsid w:val="52C80636"/>
    <w:rsid w:val="530B4690"/>
    <w:rsid w:val="53130849"/>
    <w:rsid w:val="53B876CD"/>
    <w:rsid w:val="54422A68"/>
    <w:rsid w:val="5472687E"/>
    <w:rsid w:val="548848E5"/>
    <w:rsid w:val="54C41021"/>
    <w:rsid w:val="54E7323D"/>
    <w:rsid w:val="55173EF5"/>
    <w:rsid w:val="55897392"/>
    <w:rsid w:val="55AB4356"/>
    <w:rsid w:val="56332924"/>
    <w:rsid w:val="56AD4B11"/>
    <w:rsid w:val="56B719ED"/>
    <w:rsid w:val="56C500AD"/>
    <w:rsid w:val="5796247D"/>
    <w:rsid w:val="58852245"/>
    <w:rsid w:val="588E0972"/>
    <w:rsid w:val="593D15AA"/>
    <w:rsid w:val="594617F9"/>
    <w:rsid w:val="595C21C0"/>
    <w:rsid w:val="59A85A64"/>
    <w:rsid w:val="5AEA405F"/>
    <w:rsid w:val="5B113780"/>
    <w:rsid w:val="5B1D06C1"/>
    <w:rsid w:val="5D0023B3"/>
    <w:rsid w:val="5D3970FE"/>
    <w:rsid w:val="5D5F1D5C"/>
    <w:rsid w:val="5D965CA3"/>
    <w:rsid w:val="5DD24E5D"/>
    <w:rsid w:val="5E2D5FD5"/>
    <w:rsid w:val="5E5E4DF7"/>
    <w:rsid w:val="5E7450C9"/>
    <w:rsid w:val="5EAF39DA"/>
    <w:rsid w:val="5EE65064"/>
    <w:rsid w:val="5EF23DBA"/>
    <w:rsid w:val="5F0E7CD5"/>
    <w:rsid w:val="5F3F29C6"/>
    <w:rsid w:val="5F685A79"/>
    <w:rsid w:val="5F9F0B0D"/>
    <w:rsid w:val="5FED6AAD"/>
    <w:rsid w:val="60BE48AA"/>
    <w:rsid w:val="60DA29A7"/>
    <w:rsid w:val="60E17741"/>
    <w:rsid w:val="62067E3D"/>
    <w:rsid w:val="623C2D25"/>
    <w:rsid w:val="63563CA5"/>
    <w:rsid w:val="63615C24"/>
    <w:rsid w:val="63862DB2"/>
    <w:rsid w:val="63FF65AE"/>
    <w:rsid w:val="646E799B"/>
    <w:rsid w:val="64803E34"/>
    <w:rsid w:val="655A2999"/>
    <w:rsid w:val="665054B9"/>
    <w:rsid w:val="667C1E0A"/>
    <w:rsid w:val="668F6D6C"/>
    <w:rsid w:val="66A2395B"/>
    <w:rsid w:val="67CC4E20"/>
    <w:rsid w:val="68016A6B"/>
    <w:rsid w:val="685968A7"/>
    <w:rsid w:val="687D48BD"/>
    <w:rsid w:val="68881D87"/>
    <w:rsid w:val="68FD7E63"/>
    <w:rsid w:val="694A61EF"/>
    <w:rsid w:val="698E7FFD"/>
    <w:rsid w:val="69A00505"/>
    <w:rsid w:val="69D75284"/>
    <w:rsid w:val="6A194EDD"/>
    <w:rsid w:val="6AAF3FF2"/>
    <w:rsid w:val="6ABA2ADD"/>
    <w:rsid w:val="6AD204F7"/>
    <w:rsid w:val="6B224107"/>
    <w:rsid w:val="6BBE62A5"/>
    <w:rsid w:val="6C3B1304"/>
    <w:rsid w:val="6CE10C19"/>
    <w:rsid w:val="6CEF108A"/>
    <w:rsid w:val="6E0D0AA1"/>
    <w:rsid w:val="6E241705"/>
    <w:rsid w:val="6E7558EB"/>
    <w:rsid w:val="6E895A0C"/>
    <w:rsid w:val="6F064C35"/>
    <w:rsid w:val="6F0C35C3"/>
    <w:rsid w:val="6F44464C"/>
    <w:rsid w:val="6F494BAD"/>
    <w:rsid w:val="6F5C4B70"/>
    <w:rsid w:val="6F901666"/>
    <w:rsid w:val="6FE30CAE"/>
    <w:rsid w:val="6FE80032"/>
    <w:rsid w:val="6FF96450"/>
    <w:rsid w:val="6FFC01AF"/>
    <w:rsid w:val="70D64C28"/>
    <w:rsid w:val="71601378"/>
    <w:rsid w:val="71D61D0F"/>
    <w:rsid w:val="71F20F90"/>
    <w:rsid w:val="72021AA8"/>
    <w:rsid w:val="73090DDC"/>
    <w:rsid w:val="732950C8"/>
    <w:rsid w:val="73991BC2"/>
    <w:rsid w:val="73FD5702"/>
    <w:rsid w:val="740C08C8"/>
    <w:rsid w:val="744D7FE5"/>
    <w:rsid w:val="7468630F"/>
    <w:rsid w:val="75114033"/>
    <w:rsid w:val="75186314"/>
    <w:rsid w:val="76645E5F"/>
    <w:rsid w:val="76A338B5"/>
    <w:rsid w:val="771358E0"/>
    <w:rsid w:val="772D6F76"/>
    <w:rsid w:val="773E38DF"/>
    <w:rsid w:val="77CE35A6"/>
    <w:rsid w:val="78181628"/>
    <w:rsid w:val="78A9417D"/>
    <w:rsid w:val="78FF680A"/>
    <w:rsid w:val="7A377CD5"/>
    <w:rsid w:val="7B827A6B"/>
    <w:rsid w:val="7C3F770A"/>
    <w:rsid w:val="7D37324E"/>
    <w:rsid w:val="7D5D4F64"/>
    <w:rsid w:val="7D7E0134"/>
    <w:rsid w:val="7E653C02"/>
    <w:rsid w:val="7E9C6F9B"/>
    <w:rsid w:val="7F7C0A32"/>
    <w:rsid w:val="7FA82817"/>
    <w:rsid w:val="7FF71DCD"/>
    <w:rsid w:val="7FF80D0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paragraph" w:styleId="3">
    <w:name w:val="heading 2"/>
    <w:basedOn w:val="1"/>
    <w:next w:val="1"/>
    <w:link w:val="46"/>
    <w:semiHidden/>
    <w:unhideWhenUsed/>
    <w:qFormat/>
    <w:uiPriority w:val="0"/>
    <w:pPr>
      <w:keepNext/>
      <w:keepLines/>
      <w:spacing w:line="413" w:lineRule="auto"/>
      <w:outlineLvl w:val="1"/>
    </w:pPr>
    <w:rPr>
      <w:rFonts w:ascii="Arial" w:hAnsi="Arial" w:eastAsia="黑体"/>
      <w:b/>
      <w:sz w:val="32"/>
    </w:rPr>
  </w:style>
  <w:style w:type="character" w:default="1" w:styleId="15">
    <w:name w:val="Default Paragraph Font"/>
    <w:semiHidden/>
    <w:unhideWhenUsed/>
    <w:qFormat/>
    <w:uiPriority w:val="1"/>
  </w:style>
  <w:style w:type="table" w:default="1" w:styleId="13">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1"/>
    <w:link w:val="45"/>
    <w:qFormat/>
    <w:uiPriority w:val="99"/>
    <w:pPr>
      <w:spacing w:after="120"/>
    </w:pPr>
  </w:style>
  <w:style w:type="paragraph" w:styleId="4">
    <w:name w:val="Body Text Indent"/>
    <w:basedOn w:val="1"/>
    <w:next w:val="5"/>
    <w:qFormat/>
    <w:uiPriority w:val="0"/>
    <w:pPr>
      <w:spacing w:after="120"/>
      <w:ind w:left="420" w:leftChars="200"/>
    </w:pPr>
  </w:style>
  <w:style w:type="paragraph" w:styleId="5">
    <w:name w:val="Body Text First Indent 2"/>
    <w:basedOn w:val="4"/>
    <w:next w:val="1"/>
    <w:qFormat/>
    <w:uiPriority w:val="99"/>
    <w:pPr>
      <w:ind w:firstLine="420" w:firstLineChars="200"/>
    </w:pPr>
    <w:rPr>
      <w:szCs w:val="24"/>
    </w:rPr>
  </w:style>
  <w:style w:type="paragraph" w:styleId="6">
    <w:name w:val="Plain Text"/>
    <w:basedOn w:val="1"/>
    <w:qFormat/>
    <w:uiPriority w:val="0"/>
    <w:rPr>
      <w:rFonts w:ascii="宋体" w:hAnsi="Courier New"/>
      <w:szCs w:val="24"/>
    </w:rPr>
  </w:style>
  <w:style w:type="paragraph" w:styleId="7">
    <w:name w:val="Balloon Text"/>
    <w:basedOn w:val="1"/>
    <w:link w:val="47"/>
    <w:qFormat/>
    <w:uiPriority w:val="0"/>
    <w:rPr>
      <w:sz w:val="18"/>
      <w:szCs w:val="18"/>
    </w:rPr>
  </w:style>
  <w:style w:type="paragraph" w:styleId="8">
    <w:name w:val="footer"/>
    <w:basedOn w:val="1"/>
    <w:link w:val="48"/>
    <w:qFormat/>
    <w:uiPriority w:val="99"/>
    <w:pPr>
      <w:tabs>
        <w:tab w:val="center" w:pos="4153"/>
        <w:tab w:val="right" w:pos="8306"/>
      </w:tabs>
      <w:snapToGrid w:val="0"/>
      <w:jc w:val="left"/>
    </w:pPr>
    <w:rPr>
      <w:sz w:val="18"/>
      <w:szCs w:val="18"/>
    </w:rPr>
  </w:style>
  <w:style w:type="paragraph" w:styleId="9">
    <w:name w:val="header"/>
    <w:basedOn w:val="1"/>
    <w:link w:val="22"/>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pPr>
      <w:snapToGrid w:val="0"/>
      <w:spacing w:line="640" w:lineRule="exact"/>
      <w:ind w:firstLine="705"/>
    </w:pPr>
    <w:rPr>
      <w:rFonts w:ascii="仿宋_GB2312" w:eastAsia="仿宋_GB2312"/>
      <w:color w:val="000000"/>
      <w:sz w:val="36"/>
      <w:szCs w:val="36"/>
    </w:rPr>
  </w:style>
  <w:style w:type="paragraph" w:styleId="11">
    <w:name w:val="Normal (Web)"/>
    <w:basedOn w:val="1"/>
    <w:qFormat/>
    <w:uiPriority w:val="99"/>
    <w:rPr>
      <w:rFonts w:ascii="Times New Roman" w:hAnsi="Times New Roman" w:cs="Times New Roman"/>
      <w:sz w:val="24"/>
      <w:szCs w:val="24"/>
    </w:rPr>
  </w:style>
  <w:style w:type="paragraph" w:styleId="12">
    <w:name w:val="Body Text First Indent"/>
    <w:basedOn w:val="2"/>
    <w:qFormat/>
    <w:uiPriority w:val="0"/>
    <w:pPr>
      <w:ind w:firstLine="420" w:firstLineChars="1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qFormat/>
    <w:uiPriority w:val="0"/>
    <w:rPr>
      <w:b/>
      <w:bCs/>
    </w:rPr>
  </w:style>
  <w:style w:type="character" w:styleId="17">
    <w:name w:val="page number"/>
    <w:qFormat/>
    <w:uiPriority w:val="0"/>
    <w:rPr>
      <w:rFonts w:cs="Times New Roman"/>
    </w:rPr>
  </w:style>
  <w:style w:type="character" w:styleId="18">
    <w:name w:val="Emphasis"/>
    <w:basedOn w:val="15"/>
    <w:qFormat/>
    <w:uiPriority w:val="20"/>
    <w:rPr>
      <w:i/>
    </w:rPr>
  </w:style>
  <w:style w:type="character" w:styleId="19">
    <w:name w:val="Hyperlink"/>
    <w:basedOn w:val="15"/>
    <w:qFormat/>
    <w:uiPriority w:val="99"/>
    <w:rPr>
      <w:color w:val="333333"/>
      <w:u w:val="none"/>
    </w:rPr>
  </w:style>
  <w:style w:type="paragraph" w:customStyle="1" w:styleId="20">
    <w:name w:val="BodyText1I2"/>
    <w:next w:val="1"/>
    <w:qFormat/>
    <w:uiPriority w:val="0"/>
    <w:pPr>
      <w:widowControl w:val="0"/>
      <w:spacing w:line="520" w:lineRule="exact"/>
      <w:ind w:firstLine="720" w:firstLineChars="200"/>
      <w:jc w:val="both"/>
      <w:textAlignment w:val="baseline"/>
    </w:pPr>
    <w:rPr>
      <w:rFonts w:ascii="宋体" w:hAnsi="宋体" w:eastAsia="宋体" w:cs="Times New Roman"/>
      <w:kern w:val="2"/>
      <w:sz w:val="21"/>
      <w:szCs w:val="24"/>
      <w:lang w:val="en-US" w:eastAsia="zh-CN" w:bidi="ar-SA"/>
    </w:rPr>
  </w:style>
  <w:style w:type="paragraph" w:customStyle="1" w:styleId="21">
    <w:name w:val="页眉1"/>
    <w:qFormat/>
    <w:uiPriority w:val="0"/>
    <w:pPr>
      <w:widowControl w:val="0"/>
      <w:tabs>
        <w:tab w:val="center" w:pos="4153"/>
        <w:tab w:val="right" w:pos="8306"/>
      </w:tabs>
      <w:jc w:val="center"/>
    </w:pPr>
    <w:rPr>
      <w:rFonts w:ascii="Trebuchet MS" w:hAnsi="Trebuchet MS" w:eastAsia="ヒラギノ角ゴ Pro W3" w:cs="Times New Roman"/>
      <w:color w:val="000000"/>
      <w:kern w:val="2"/>
      <w:sz w:val="18"/>
      <w:lang w:val="en-US" w:eastAsia="zh-CN" w:bidi="ar-SA"/>
    </w:rPr>
  </w:style>
  <w:style w:type="character" w:customStyle="1" w:styleId="22">
    <w:name w:val="页眉 Char"/>
    <w:basedOn w:val="15"/>
    <w:link w:val="9"/>
    <w:qFormat/>
    <w:uiPriority w:val="99"/>
    <w:rPr>
      <w:sz w:val="18"/>
      <w:szCs w:val="18"/>
    </w:rPr>
  </w:style>
  <w:style w:type="character" w:customStyle="1" w:styleId="23">
    <w:name w:val="页脚 Char"/>
    <w:basedOn w:val="15"/>
    <w:link w:val="8"/>
    <w:qFormat/>
    <w:uiPriority w:val="99"/>
    <w:rPr>
      <w:sz w:val="18"/>
      <w:szCs w:val="18"/>
    </w:rPr>
  </w:style>
  <w:style w:type="paragraph" w:customStyle="1" w:styleId="24">
    <w:name w:val="Normal_0"/>
    <w:qFormat/>
    <w:uiPriority w:val="0"/>
    <w:pPr>
      <w:widowControl w:val="0"/>
      <w:jc w:val="both"/>
    </w:pPr>
    <w:rPr>
      <w:rFonts w:ascii="等线" w:hAnsi="等线" w:eastAsia="等线" w:cs="Times New Roman"/>
      <w:lang w:val="en-US" w:eastAsia="zh-CN" w:bidi="ar-SA"/>
    </w:rPr>
  </w:style>
  <w:style w:type="paragraph" w:styleId="25">
    <w:name w:val="List Paragraph"/>
    <w:basedOn w:val="1"/>
    <w:qFormat/>
    <w:uiPriority w:val="34"/>
    <w:pPr>
      <w:ind w:firstLine="420" w:firstLineChars="200"/>
    </w:pPr>
  </w:style>
  <w:style w:type="paragraph" w:customStyle="1" w:styleId="26">
    <w:name w:val="Default"/>
    <w:qFormat/>
    <w:uiPriority w:val="0"/>
    <w:pPr>
      <w:widowControl w:val="0"/>
      <w:autoSpaceDE w:val="0"/>
      <w:autoSpaceDN w:val="0"/>
      <w:adjustRightInd w:val="0"/>
    </w:pPr>
    <w:rPr>
      <w:rFonts w:ascii="宋体_x0011_g.裩.." w:hAnsi="Times New Roman" w:eastAsia="宋体_x0011_g.裩.." w:cs="宋体_x0011_g.裩.."/>
      <w:color w:val="000000"/>
      <w:sz w:val="24"/>
      <w:szCs w:val="24"/>
      <w:lang w:val="en-US" w:eastAsia="zh-CN" w:bidi="ar-SA"/>
    </w:rPr>
  </w:style>
  <w:style w:type="paragraph" w:customStyle="1" w:styleId="27">
    <w:name w:val="BodyTextIndent"/>
    <w:next w:val="1"/>
    <w:qFormat/>
    <w:uiPriority w:val="0"/>
    <w:pPr>
      <w:widowControl w:val="0"/>
      <w:spacing w:after="120"/>
      <w:ind w:left="420" w:leftChars="200"/>
      <w:jc w:val="both"/>
      <w:textAlignment w:val="baseline"/>
    </w:pPr>
    <w:rPr>
      <w:rFonts w:ascii="Calibri" w:hAnsi="Calibri" w:eastAsia="宋体" w:cs="Times New Roman"/>
      <w:kern w:val="2"/>
      <w:sz w:val="21"/>
      <w:szCs w:val="24"/>
      <w:lang w:val="en-US" w:eastAsia="zh-CN" w:bidi="ar-SA"/>
    </w:rPr>
  </w:style>
  <w:style w:type="paragraph" w:customStyle="1" w:styleId="28">
    <w:name w:val="文件格式"/>
    <w:qFormat/>
    <w:uiPriority w:val="0"/>
    <w:pPr>
      <w:spacing w:line="460" w:lineRule="atLeast"/>
      <w:ind w:left="1" w:firstLine="419"/>
      <w:jc w:val="both"/>
      <w:textAlignment w:val="bottom"/>
    </w:pPr>
    <w:rPr>
      <w:rFonts w:ascii="Times New Roman" w:hAnsi="Times New Roman" w:eastAsia="仿宋_GB2312" w:cs="Times New Roman"/>
      <w:sz w:val="32"/>
      <w:szCs w:val="32"/>
      <w:lang w:val="en-US" w:eastAsia="zh-CN" w:bidi="ar-SA"/>
    </w:rPr>
  </w:style>
  <w:style w:type="paragraph" w:customStyle="1" w:styleId="29">
    <w:name w:val="Other|1"/>
    <w:basedOn w:val="1"/>
    <w:qFormat/>
    <w:uiPriority w:val="0"/>
    <w:rPr>
      <w:rFonts w:ascii="宋体" w:hAnsi="宋体"/>
      <w:sz w:val="17"/>
      <w:szCs w:val="17"/>
      <w:lang w:val="zh-CN" w:bidi="zh-CN"/>
    </w:rPr>
  </w:style>
  <w:style w:type="paragraph" w:customStyle="1" w:styleId="30">
    <w:name w:val="Table caption|1"/>
    <w:basedOn w:val="1"/>
    <w:qFormat/>
    <w:uiPriority w:val="0"/>
    <w:rPr>
      <w:rFonts w:ascii="宋体" w:hAnsi="宋体"/>
      <w:sz w:val="17"/>
      <w:szCs w:val="17"/>
      <w:lang w:val="zh-CN" w:bidi="zh-CN"/>
    </w:rPr>
  </w:style>
  <w:style w:type="paragraph" w:customStyle="1" w:styleId="31">
    <w:name w:val="Body text|2"/>
    <w:basedOn w:val="1"/>
    <w:qFormat/>
    <w:uiPriority w:val="0"/>
    <w:pPr>
      <w:spacing w:line="341" w:lineRule="auto"/>
    </w:pPr>
    <w:rPr>
      <w:rFonts w:ascii="宋体" w:hAnsi="宋体"/>
      <w:sz w:val="17"/>
      <w:szCs w:val="17"/>
      <w:lang w:val="zh-CN" w:bidi="zh-CN"/>
    </w:rPr>
  </w:style>
  <w:style w:type="paragraph" w:customStyle="1" w:styleId="32">
    <w:name w:val="Body text|1"/>
    <w:basedOn w:val="1"/>
    <w:qFormat/>
    <w:uiPriority w:val="0"/>
    <w:pPr>
      <w:spacing w:line="430" w:lineRule="auto"/>
      <w:ind w:firstLine="400"/>
    </w:pPr>
    <w:rPr>
      <w:rFonts w:ascii="宋体" w:hAnsi="宋体"/>
      <w:sz w:val="16"/>
      <w:szCs w:val="16"/>
      <w:lang w:val="zh-TW" w:eastAsia="zh-TW" w:bidi="zh-TW"/>
    </w:rPr>
  </w:style>
  <w:style w:type="paragraph" w:customStyle="1" w:styleId="33">
    <w:name w:val="179"/>
    <w:basedOn w:val="1"/>
    <w:qFormat/>
    <w:uiPriority w:val="0"/>
    <w:pPr>
      <w:ind w:firstLine="420" w:firstLineChars="200"/>
    </w:pPr>
  </w:style>
  <w:style w:type="character" w:customStyle="1" w:styleId="34">
    <w:name w:val="NormalCharacter"/>
    <w:qFormat/>
    <w:uiPriority w:val="0"/>
  </w:style>
  <w:style w:type="character" w:customStyle="1" w:styleId="35">
    <w:name w:val="页脚 Char1"/>
    <w:basedOn w:val="15"/>
    <w:qFormat/>
    <w:uiPriority w:val="99"/>
    <w:rPr>
      <w:rFonts w:ascii="Calibri" w:hAnsi="Calibri"/>
      <w:kern w:val="2"/>
      <w:sz w:val="18"/>
      <w:szCs w:val="18"/>
    </w:rPr>
  </w:style>
  <w:style w:type="paragraph" w:customStyle="1" w:styleId="36">
    <w:name w:val="tit"/>
    <w:basedOn w:val="1"/>
    <w:qFormat/>
    <w:uiPriority w:val="0"/>
    <w:pPr>
      <w:widowControl/>
      <w:spacing w:before="100" w:beforeAutospacing="1" w:after="100" w:afterAutospacing="1"/>
      <w:jc w:val="left"/>
    </w:pPr>
    <w:rPr>
      <w:rFonts w:ascii="宋体" w:hAnsi="宋体"/>
      <w:kern w:val="0"/>
      <w:sz w:val="24"/>
      <w:szCs w:val="24"/>
    </w:rPr>
  </w:style>
  <w:style w:type="character" w:customStyle="1" w:styleId="37">
    <w:name w:val="页脚 Char2"/>
    <w:basedOn w:val="15"/>
    <w:link w:val="8"/>
    <w:qFormat/>
    <w:uiPriority w:val="0"/>
    <w:rPr>
      <w:sz w:val="18"/>
      <w:szCs w:val="18"/>
    </w:rPr>
  </w:style>
  <w:style w:type="character" w:customStyle="1" w:styleId="38">
    <w:name w:val="页脚 字符1"/>
    <w:basedOn w:val="15"/>
    <w:qFormat/>
    <w:uiPriority w:val="0"/>
    <w:rPr>
      <w:kern w:val="2"/>
      <w:sz w:val="18"/>
      <w:szCs w:val="18"/>
    </w:rPr>
  </w:style>
  <w:style w:type="paragraph" w:customStyle="1" w:styleId="39">
    <w:name w:val="Heading3"/>
    <w:basedOn w:val="1"/>
    <w:next w:val="1"/>
    <w:qFormat/>
    <w:uiPriority w:val="99"/>
    <w:pPr>
      <w:keepNext/>
      <w:keepLines/>
      <w:spacing w:before="260" w:after="260" w:line="416" w:lineRule="auto"/>
      <w:textAlignment w:val="baseline"/>
    </w:pPr>
    <w:rPr>
      <w:rFonts w:ascii="Times New Roman" w:hAnsi="Times New Roman"/>
      <w:b/>
      <w:bCs/>
      <w:sz w:val="32"/>
      <w:szCs w:val="32"/>
    </w:rPr>
  </w:style>
  <w:style w:type="paragraph" w:customStyle="1" w:styleId="40">
    <w:name w:val="（一）"/>
    <w:basedOn w:val="1"/>
    <w:qFormat/>
    <w:uiPriority w:val="0"/>
    <w:pPr>
      <w:spacing w:line="600" w:lineRule="exact"/>
      <w:jc w:val="center"/>
      <w:outlineLvl w:val="1"/>
    </w:pPr>
    <w:rPr>
      <w:rFonts w:ascii="华文中宋" w:hAnsi="华文中宋" w:eastAsia="华文中宋"/>
      <w:bCs/>
      <w:sz w:val="44"/>
      <w:szCs w:val="44"/>
    </w:rPr>
  </w:style>
  <w:style w:type="paragraph" w:customStyle="1" w:styleId="41">
    <w:name w:val="1."/>
    <w:basedOn w:val="1"/>
    <w:qFormat/>
    <w:uiPriority w:val="0"/>
    <w:pPr>
      <w:spacing w:line="560" w:lineRule="exact"/>
      <w:ind w:firstLine="200" w:firstLineChars="200"/>
      <w:jc w:val="left"/>
    </w:pPr>
    <w:rPr>
      <w:rFonts w:ascii="宋体" w:hAnsi="宋体" w:eastAsia="黑体"/>
      <w:bCs/>
      <w:sz w:val="32"/>
      <w:szCs w:val="36"/>
    </w:rPr>
  </w:style>
  <w:style w:type="paragraph" w:customStyle="1" w:styleId="42">
    <w:name w:val="1.1"/>
    <w:basedOn w:val="1"/>
    <w:qFormat/>
    <w:uiPriority w:val="0"/>
    <w:pPr>
      <w:ind w:firstLine="640" w:firstLineChars="200"/>
      <w:jc w:val="left"/>
    </w:pPr>
    <w:rPr>
      <w:rFonts w:ascii="仿宋_GB2312" w:hAnsi="宋体" w:eastAsia="仿宋_GB2312"/>
      <w:sz w:val="32"/>
      <w:szCs w:val="32"/>
    </w:rPr>
  </w:style>
  <w:style w:type="paragraph" w:customStyle="1" w:styleId="43">
    <w:name w:val="申请表"/>
    <w:basedOn w:val="1"/>
    <w:qFormat/>
    <w:uiPriority w:val="0"/>
    <w:pPr>
      <w:widowControl/>
      <w:jc w:val="center"/>
    </w:pPr>
    <w:rPr>
      <w:rFonts w:ascii="Times New Roman" w:hAnsi="Times New Roman"/>
      <w:sz w:val="36"/>
      <w:szCs w:val="36"/>
    </w:rPr>
  </w:style>
  <w:style w:type="paragraph" w:customStyle="1" w:styleId="44">
    <w:name w:val="正文正文"/>
    <w:basedOn w:val="1"/>
    <w:qFormat/>
    <w:uiPriority w:val="0"/>
    <w:pPr>
      <w:spacing w:line="560" w:lineRule="exact"/>
      <w:ind w:firstLine="640" w:firstLineChars="200"/>
    </w:pPr>
    <w:rPr>
      <w:rFonts w:ascii="仿宋_GB2312" w:hAnsi="Times New Roman" w:eastAsia="仿宋_GB2312"/>
      <w:sz w:val="32"/>
      <w:szCs w:val="32"/>
    </w:rPr>
  </w:style>
  <w:style w:type="character" w:customStyle="1" w:styleId="45">
    <w:name w:val="正文文本 Char"/>
    <w:basedOn w:val="15"/>
    <w:link w:val="2"/>
    <w:qFormat/>
    <w:uiPriority w:val="0"/>
    <w:rPr>
      <w:kern w:val="2"/>
      <w:sz w:val="21"/>
      <w:szCs w:val="24"/>
    </w:rPr>
  </w:style>
  <w:style w:type="character" w:customStyle="1" w:styleId="46">
    <w:name w:val="标题 2 Char"/>
    <w:basedOn w:val="15"/>
    <w:link w:val="3"/>
    <w:qFormat/>
    <w:uiPriority w:val="0"/>
    <w:rPr>
      <w:rFonts w:ascii="Cambria" w:hAnsi="Cambria" w:eastAsia="宋体" w:cs="Times New Roman"/>
      <w:b/>
      <w:kern w:val="2"/>
      <w:sz w:val="32"/>
      <w:szCs w:val="32"/>
    </w:rPr>
  </w:style>
  <w:style w:type="character" w:customStyle="1" w:styleId="47">
    <w:name w:val="批注框文本 Char"/>
    <w:basedOn w:val="15"/>
    <w:link w:val="7"/>
    <w:qFormat/>
    <w:uiPriority w:val="0"/>
    <w:rPr>
      <w:rFonts w:ascii="Calibri" w:hAnsi="Calibri" w:cs="宋体"/>
      <w:kern w:val="2"/>
      <w:sz w:val="18"/>
      <w:szCs w:val="18"/>
    </w:rPr>
  </w:style>
  <w:style w:type="character" w:customStyle="1" w:styleId="48">
    <w:name w:val="页脚 字符"/>
    <w:basedOn w:val="15"/>
    <w:link w:val="8"/>
    <w:qFormat/>
    <w:uiPriority w:val="0"/>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59</Pages>
  <Words>18688</Words>
  <Characters>19077</Characters>
  <Lines>25</Lines>
  <Paragraphs>43</Paragraphs>
  <TotalTime>22</TotalTime>
  <ScaleCrop>false</ScaleCrop>
  <LinksUpToDate>false</LinksUpToDate>
  <CharactersWithSpaces>20066</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2022-11-01T06:44:00Z</dcterms:created>
  <dc:creator>微软用户</dc:creator>
  <cp:lastModifiedBy>1</cp:lastModifiedBy>
  <cp:lastPrinted>2022-11-02T01:42:00Z</cp:lastPrinted>
  <dcterms:modified xsi:type="dcterms:W3CDTF">2022-11-04T02:09:59Z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351B1FB84C9647C28F361AC9D499F032</vt:lpwstr>
  </property>
  <property fmtid="{D5CDD505-2E9C-101B-9397-08002B2CF9AE}" pid="4" name="KSOSaveFontToCloudKey">
    <vt:lpwstr>486263162_embed</vt:lpwstr>
  </property>
</Properties>
</file>